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00" w:rsidRPr="00591D00" w:rsidRDefault="00591D00" w:rsidP="00591D00">
      <w:pPr>
        <w:spacing w:line="240" w:lineRule="auto"/>
        <w:contextualSpacing/>
        <w:jc w:val="center"/>
        <w:rPr>
          <w:b/>
          <w:sz w:val="24"/>
          <w:szCs w:val="24"/>
        </w:rPr>
      </w:pPr>
      <w:bookmarkStart w:id="0" w:name="_GoBack"/>
      <w:bookmarkEnd w:id="0"/>
      <w:r w:rsidRPr="00591D00">
        <w:rPr>
          <w:b/>
          <w:sz w:val="24"/>
          <w:szCs w:val="24"/>
        </w:rPr>
        <w:t>District of Columbia Taxi</w:t>
      </w:r>
      <w:r w:rsidR="001A2373">
        <w:rPr>
          <w:b/>
          <w:sz w:val="24"/>
          <w:szCs w:val="24"/>
        </w:rPr>
        <w:t>cab</w:t>
      </w:r>
      <w:r w:rsidRPr="00591D00">
        <w:rPr>
          <w:b/>
          <w:sz w:val="24"/>
          <w:szCs w:val="24"/>
        </w:rPr>
        <w:t xml:space="preserve"> Commission</w:t>
      </w:r>
    </w:p>
    <w:p w:rsidR="00AD1E0D" w:rsidRDefault="00AD1E0D" w:rsidP="00591D00">
      <w:pPr>
        <w:spacing w:line="240" w:lineRule="auto"/>
        <w:contextualSpacing/>
        <w:jc w:val="center"/>
        <w:rPr>
          <w:b/>
          <w:sz w:val="24"/>
          <w:szCs w:val="24"/>
        </w:rPr>
      </w:pPr>
      <w:r w:rsidRPr="00591D00">
        <w:rPr>
          <w:b/>
          <w:sz w:val="24"/>
          <w:szCs w:val="24"/>
        </w:rPr>
        <w:t>Accessibility Advisory Committee</w:t>
      </w:r>
    </w:p>
    <w:p w:rsidR="00591D00" w:rsidRDefault="00324A4E" w:rsidP="00324A4E">
      <w:pPr>
        <w:spacing w:line="240" w:lineRule="auto"/>
        <w:contextualSpacing/>
        <w:jc w:val="center"/>
        <w:rPr>
          <w:b/>
          <w:sz w:val="24"/>
          <w:szCs w:val="24"/>
        </w:rPr>
      </w:pPr>
      <w:r>
        <w:rPr>
          <w:b/>
          <w:sz w:val="24"/>
          <w:szCs w:val="24"/>
        </w:rPr>
        <w:t>Membership Application</w:t>
      </w:r>
    </w:p>
    <w:p w:rsidR="009562E7" w:rsidRDefault="009562E7" w:rsidP="00AD1E0D"/>
    <w:p w:rsidR="00AD1E0D" w:rsidRDefault="00591D00" w:rsidP="00D602D2">
      <w:pPr>
        <w:spacing w:after="120"/>
      </w:pPr>
      <w:r>
        <w:t xml:space="preserve">The District of Columbia Taxi Commission Accessibility Advisory Committee (DCTC-AAC) is </w:t>
      </w:r>
      <w:r w:rsidR="009562E7">
        <w:t xml:space="preserve">soliciting applications from qualified individuals interested in filling vacancies on its Accessibility Advisory Committee. There may be vacancies for public </w:t>
      </w:r>
      <w:r w:rsidR="009562E7" w:rsidRPr="0008588F">
        <w:t xml:space="preserve">vehicle for-hire </w:t>
      </w:r>
      <w:r w:rsidR="00324A4E" w:rsidRPr="0008588F">
        <w:t xml:space="preserve">industry </w:t>
      </w:r>
      <w:r w:rsidR="009562E7" w:rsidRPr="0008588F">
        <w:t>representatives, including members of the taxi and transportation network company (TNC</w:t>
      </w:r>
      <w:r w:rsidR="00A8342C" w:rsidRPr="0008588F">
        <w:t>, e</w:t>
      </w:r>
      <w:r w:rsidR="0051741F" w:rsidRPr="0008588F">
        <w:t>.</w:t>
      </w:r>
      <w:r w:rsidR="00A8342C" w:rsidRPr="0008588F">
        <w:t>g</w:t>
      </w:r>
      <w:r w:rsidR="0051741F" w:rsidRPr="0008588F">
        <w:t>.</w:t>
      </w:r>
      <w:r w:rsidR="00A8342C" w:rsidRPr="0008588F">
        <w:t xml:space="preserve">, </w:t>
      </w:r>
      <w:proofErr w:type="spellStart"/>
      <w:r w:rsidR="00A8342C" w:rsidRPr="0008588F">
        <w:t>Uber</w:t>
      </w:r>
      <w:proofErr w:type="spellEnd"/>
      <w:r w:rsidR="00A8342C" w:rsidRPr="0008588F">
        <w:t xml:space="preserve">, </w:t>
      </w:r>
      <w:proofErr w:type="spellStart"/>
      <w:r w:rsidR="00A8342C" w:rsidRPr="0008588F">
        <w:t>Lyft</w:t>
      </w:r>
      <w:proofErr w:type="spellEnd"/>
      <w:r w:rsidR="00A8342C" w:rsidRPr="0008588F">
        <w:t>, Sidecar</w:t>
      </w:r>
      <w:r w:rsidR="009562E7" w:rsidRPr="0008588F">
        <w:t xml:space="preserve">) operators, </w:t>
      </w:r>
      <w:r w:rsidR="0051741F" w:rsidRPr="0008588F">
        <w:t xml:space="preserve">and </w:t>
      </w:r>
      <w:r w:rsidR="009562E7" w:rsidRPr="0008588F">
        <w:t>company or association representatives. In addition, the</w:t>
      </w:r>
      <w:r w:rsidR="00D81EE1" w:rsidRPr="0008588F">
        <w:t xml:space="preserve">re may be vacancies for </w:t>
      </w:r>
      <w:r w:rsidR="009562E7" w:rsidRPr="0008588F">
        <w:t>advocates from the disability and older adult communit</w:t>
      </w:r>
      <w:r w:rsidR="00BB7ADB" w:rsidRPr="0008588F">
        <w:t>ies</w:t>
      </w:r>
      <w:r w:rsidR="009562E7" w:rsidRPr="0008588F">
        <w:t>.</w:t>
      </w:r>
    </w:p>
    <w:p w:rsidR="00AD1E0D" w:rsidRDefault="00D602D2" w:rsidP="00D602D2">
      <w:pPr>
        <w:spacing w:after="120"/>
      </w:pPr>
      <w:r>
        <w:t xml:space="preserve">The DCTC AAC </w:t>
      </w:r>
      <w:r w:rsidR="009562E7">
        <w:t xml:space="preserve">prepares reports and comments </w:t>
      </w:r>
      <w:r w:rsidR="006C50EE">
        <w:t>on ways to im</w:t>
      </w:r>
      <w:r w:rsidR="009562E7">
        <w:t xml:space="preserve">prove the accessibility of public vehicle for-hire </w:t>
      </w:r>
      <w:r w:rsidR="006C50EE">
        <w:t xml:space="preserve">service for </w:t>
      </w:r>
      <w:r w:rsidR="006330A2">
        <w:t>DC residents</w:t>
      </w:r>
      <w:r>
        <w:t>, workers, and visitors</w:t>
      </w:r>
      <w:r w:rsidR="006330A2">
        <w:t xml:space="preserve"> </w:t>
      </w:r>
      <w:r w:rsidR="00AD1E0D">
        <w:t xml:space="preserve">with </w:t>
      </w:r>
      <w:r w:rsidR="009562E7">
        <w:t>disabilities and older adults</w:t>
      </w:r>
      <w:r w:rsidR="006C50EE">
        <w:t>.</w:t>
      </w:r>
      <w:r w:rsidR="00AD1E0D">
        <w:t xml:space="preserve"> </w:t>
      </w:r>
      <w:r w:rsidR="006C50EE">
        <w:t xml:space="preserve"> City residents </w:t>
      </w:r>
      <w:r w:rsidR="009562E7">
        <w:t xml:space="preserve">and industry representatives </w:t>
      </w:r>
      <w:r w:rsidR="00AD1E0D">
        <w:t xml:space="preserve">have a lot to say about </w:t>
      </w:r>
      <w:r w:rsidR="009562E7">
        <w:t>the accessibility of demand responsive transportation services in the District</w:t>
      </w:r>
      <w:r w:rsidR="00AD1E0D">
        <w:t>. More importantly, they have a lot of good ideas to share</w:t>
      </w:r>
      <w:r w:rsidR="006330A2">
        <w:t xml:space="preserve"> and are able to do so</w:t>
      </w:r>
      <w:r w:rsidR="00AD1E0D">
        <w:t xml:space="preserve"> </w:t>
      </w:r>
      <w:r w:rsidR="006330A2">
        <w:t>by becoming a part of</w:t>
      </w:r>
      <w:r w:rsidR="006C50EE">
        <w:t>,</w:t>
      </w:r>
      <w:r w:rsidR="006330A2">
        <w:t xml:space="preserve"> and participating as part of</w:t>
      </w:r>
      <w:r w:rsidR="006C50EE">
        <w:t>,</w:t>
      </w:r>
      <w:r w:rsidR="006330A2">
        <w:t xml:space="preserve"> the ACC to make </w:t>
      </w:r>
      <w:r w:rsidR="009562E7">
        <w:t>our city’s taxi and TNC</w:t>
      </w:r>
      <w:r w:rsidR="00CD1EA1">
        <w:t xml:space="preserve"> service</w:t>
      </w:r>
      <w:r w:rsidR="00AD1E0D">
        <w:t xml:space="preserve"> better. </w:t>
      </w:r>
    </w:p>
    <w:p w:rsidR="00D602D2" w:rsidRDefault="00D602D2" w:rsidP="00D602D2">
      <w:pPr>
        <w:spacing w:after="120"/>
        <w:rPr>
          <w:b/>
        </w:rPr>
      </w:pPr>
    </w:p>
    <w:p w:rsidR="00AD1E0D" w:rsidRPr="000F719F" w:rsidRDefault="009246B0" w:rsidP="00D602D2">
      <w:pPr>
        <w:spacing w:after="120"/>
        <w:rPr>
          <w:b/>
        </w:rPr>
      </w:pPr>
      <w:r w:rsidRPr="000F719F">
        <w:rPr>
          <w:b/>
        </w:rPr>
        <w:t>If you meet the following minimum qualifications</w:t>
      </w:r>
      <w:r w:rsidR="00AD1E0D" w:rsidRPr="000F719F">
        <w:rPr>
          <w:b/>
        </w:rPr>
        <w:t xml:space="preserve"> </w:t>
      </w:r>
      <w:r w:rsidR="00D81EE1">
        <w:rPr>
          <w:b/>
        </w:rPr>
        <w:t xml:space="preserve">for an Advocate position </w:t>
      </w:r>
      <w:r w:rsidRPr="000F719F">
        <w:rPr>
          <w:b/>
        </w:rPr>
        <w:t>w</w:t>
      </w:r>
      <w:r w:rsidR="00AD1E0D" w:rsidRPr="000F719F">
        <w:rPr>
          <w:b/>
        </w:rPr>
        <w:t xml:space="preserve">e encourage you to apply for </w:t>
      </w:r>
      <w:r w:rsidR="00AD1E0D" w:rsidRPr="0008588F">
        <w:rPr>
          <w:b/>
        </w:rPr>
        <w:t>membership</w:t>
      </w:r>
      <w:r w:rsidR="002D096B" w:rsidRPr="0008588F">
        <w:rPr>
          <w:b/>
        </w:rPr>
        <w:t xml:space="preserve"> if you</w:t>
      </w:r>
      <w:r w:rsidR="00AD1E0D" w:rsidRPr="0008588F">
        <w:rPr>
          <w:b/>
        </w:rPr>
        <w:t>:</w:t>
      </w:r>
      <w:r w:rsidR="00AD1E0D" w:rsidRPr="000F719F">
        <w:rPr>
          <w:b/>
        </w:rPr>
        <w:t xml:space="preserve"> </w:t>
      </w:r>
    </w:p>
    <w:p w:rsidR="00AD1E0D" w:rsidRDefault="007C5DF9" w:rsidP="00D602D2">
      <w:pPr>
        <w:pStyle w:val="ListParagraph"/>
        <w:numPr>
          <w:ilvl w:val="0"/>
          <w:numId w:val="2"/>
        </w:numPr>
        <w:spacing w:after="120"/>
      </w:pPr>
      <w:proofErr w:type="gramStart"/>
      <w:r>
        <w:t>a</w:t>
      </w:r>
      <w:r w:rsidR="00D81EE1">
        <w:t>re</w:t>
      </w:r>
      <w:proofErr w:type="gramEnd"/>
      <w:r w:rsidR="00D81EE1">
        <w:t xml:space="preserve"> an older adult (65+), have a disability, or represent a disability or older adult organization</w:t>
      </w:r>
      <w:r>
        <w:t>.</w:t>
      </w:r>
      <w:r w:rsidR="00AD1E0D">
        <w:t xml:space="preserve"> </w:t>
      </w:r>
    </w:p>
    <w:p w:rsidR="00AD1E0D" w:rsidRDefault="002D096B" w:rsidP="00D602D2">
      <w:pPr>
        <w:pStyle w:val="ListParagraph"/>
        <w:numPr>
          <w:ilvl w:val="0"/>
          <w:numId w:val="2"/>
        </w:numPr>
        <w:spacing w:after="120"/>
      </w:pPr>
      <w:proofErr w:type="gramStart"/>
      <w:r>
        <w:t>l</w:t>
      </w:r>
      <w:r w:rsidR="00AD1E0D">
        <w:t>ive</w:t>
      </w:r>
      <w:proofErr w:type="gramEnd"/>
      <w:r w:rsidR="00AD1E0D">
        <w:t xml:space="preserve"> in the District of Columbia</w:t>
      </w:r>
      <w:r w:rsidR="006123D4">
        <w:t xml:space="preserve"> or represent a disability or older adult advocacy organization that has an office in the District</w:t>
      </w:r>
      <w:r w:rsidR="007C5DF9">
        <w:t>.</w:t>
      </w:r>
      <w:r w:rsidR="00AD1E0D">
        <w:t xml:space="preserve"> </w:t>
      </w:r>
    </w:p>
    <w:p w:rsidR="00AD1E0D" w:rsidRDefault="007C5DF9" w:rsidP="00D602D2">
      <w:pPr>
        <w:pStyle w:val="ListParagraph"/>
        <w:numPr>
          <w:ilvl w:val="0"/>
          <w:numId w:val="2"/>
        </w:numPr>
        <w:spacing w:after="120"/>
      </w:pPr>
      <w:proofErr w:type="gramStart"/>
      <w:r>
        <w:t>are</w:t>
      </w:r>
      <w:proofErr w:type="gramEnd"/>
      <w:r w:rsidR="00AD1E0D">
        <w:t xml:space="preserve"> not employed by </w:t>
      </w:r>
      <w:r w:rsidR="00B71EAD">
        <w:t xml:space="preserve">a commercial organization or </w:t>
      </w:r>
      <w:r w:rsidR="0008588F">
        <w:t>are</w:t>
      </w:r>
      <w:r w:rsidR="00B71EAD">
        <w:t xml:space="preserve"> a</w:t>
      </w:r>
      <w:r w:rsidR="00AD1E0D">
        <w:t xml:space="preserve"> contractor </w:t>
      </w:r>
      <w:r w:rsidR="00B71EAD">
        <w:t xml:space="preserve">of a commercial organization that may </w:t>
      </w:r>
      <w:r w:rsidR="000F719F">
        <w:t>maintain a position that conflicts with the mi</w:t>
      </w:r>
      <w:r w:rsidR="006C50EE">
        <w:t xml:space="preserve">ssion or objectives of the </w:t>
      </w:r>
      <w:r w:rsidR="000F719F">
        <w:t>AAC</w:t>
      </w:r>
      <w:r>
        <w:t>.</w:t>
      </w:r>
      <w:r w:rsidR="00AD1E0D">
        <w:t xml:space="preserve"> </w:t>
      </w:r>
    </w:p>
    <w:p w:rsidR="0085360E" w:rsidRDefault="007C5DF9" w:rsidP="00D602D2">
      <w:pPr>
        <w:pStyle w:val="ListParagraph"/>
        <w:numPr>
          <w:ilvl w:val="0"/>
          <w:numId w:val="2"/>
        </w:numPr>
        <w:spacing w:after="120"/>
      </w:pPr>
      <w:proofErr w:type="gramStart"/>
      <w:r>
        <w:t>are</w:t>
      </w:r>
      <w:proofErr w:type="gramEnd"/>
      <w:r>
        <w:t xml:space="preserve"> </w:t>
      </w:r>
      <w:r w:rsidR="00D81EE1">
        <w:t>not an elected official</w:t>
      </w:r>
      <w:r>
        <w:t>.</w:t>
      </w:r>
    </w:p>
    <w:p w:rsidR="00D81EE1" w:rsidRDefault="007C5DF9" w:rsidP="00D602D2">
      <w:pPr>
        <w:pStyle w:val="ListParagraph"/>
        <w:numPr>
          <w:ilvl w:val="0"/>
          <w:numId w:val="2"/>
        </w:numPr>
        <w:spacing w:after="120"/>
      </w:pPr>
      <w:proofErr w:type="gramStart"/>
      <w:r>
        <w:t>h</w:t>
      </w:r>
      <w:r w:rsidR="00D81EE1">
        <w:t>ave</w:t>
      </w:r>
      <w:proofErr w:type="gramEnd"/>
      <w:r w:rsidR="00D81EE1">
        <w:t xml:space="preserve"> attended at least one (1) Accessibility Advisory Committee general meeting as an observer</w:t>
      </w:r>
      <w:r>
        <w:t>.</w:t>
      </w:r>
    </w:p>
    <w:p w:rsidR="00D81EE1" w:rsidRDefault="007C5DF9" w:rsidP="00D602D2">
      <w:pPr>
        <w:pStyle w:val="ListParagraph"/>
        <w:numPr>
          <w:ilvl w:val="0"/>
          <w:numId w:val="2"/>
        </w:numPr>
        <w:spacing w:after="120"/>
      </w:pPr>
      <w:proofErr w:type="gramStart"/>
      <w:r>
        <w:t>h</w:t>
      </w:r>
      <w:r w:rsidR="00D81EE1">
        <w:t>ave</w:t>
      </w:r>
      <w:proofErr w:type="gramEnd"/>
      <w:r w:rsidR="00D81EE1">
        <w:t xml:space="preserve"> either read the bylaws and comprehensive report submitted February 2014, or discussed the bylaws and report with a member of the Membership Subcommittee</w:t>
      </w:r>
      <w:r>
        <w:t>.</w:t>
      </w:r>
      <w:r w:rsidR="00D81EE1">
        <w:t xml:space="preserve"> </w:t>
      </w:r>
    </w:p>
    <w:p w:rsidR="00D81EE1" w:rsidRDefault="007C5DF9" w:rsidP="00D602D2">
      <w:pPr>
        <w:pStyle w:val="ListParagraph"/>
        <w:numPr>
          <w:ilvl w:val="0"/>
          <w:numId w:val="2"/>
        </w:numPr>
        <w:spacing w:after="120"/>
      </w:pPr>
      <w:proofErr w:type="gramStart"/>
      <w:r>
        <w:t>c</w:t>
      </w:r>
      <w:r w:rsidR="00D81EE1">
        <w:t>an</w:t>
      </w:r>
      <w:proofErr w:type="gramEnd"/>
      <w:r w:rsidR="00D81EE1">
        <w:t xml:space="preserve"> commit 4-6 hours per month to participate in general and subcommittee meetings</w:t>
      </w:r>
      <w:r w:rsidR="004F4170">
        <w:t xml:space="preserve"> for a minimum of 1 year</w:t>
      </w:r>
      <w:r w:rsidR="00D81EE1">
        <w:t>.</w:t>
      </w:r>
    </w:p>
    <w:p w:rsidR="00D81EE1" w:rsidRPr="0008588F" w:rsidRDefault="00D81EE1" w:rsidP="00D602D2">
      <w:pPr>
        <w:spacing w:after="120"/>
        <w:rPr>
          <w:b/>
        </w:rPr>
      </w:pPr>
      <w:r w:rsidRPr="000F719F">
        <w:rPr>
          <w:b/>
        </w:rPr>
        <w:t xml:space="preserve">If you meet the following </w:t>
      </w:r>
      <w:r w:rsidRPr="0008588F">
        <w:rPr>
          <w:b/>
        </w:rPr>
        <w:t>minimum qualifications for an Industry Representative position we encourage you to apply for membership</w:t>
      </w:r>
      <w:r w:rsidR="00AD054E" w:rsidRPr="0008588F">
        <w:rPr>
          <w:b/>
        </w:rPr>
        <w:t xml:space="preserve"> if you</w:t>
      </w:r>
      <w:r w:rsidRPr="0008588F">
        <w:rPr>
          <w:b/>
        </w:rPr>
        <w:t xml:space="preserve">: </w:t>
      </w:r>
    </w:p>
    <w:p w:rsidR="00D81EE1" w:rsidRPr="0008588F" w:rsidRDefault="00AD054E" w:rsidP="00D602D2">
      <w:pPr>
        <w:pStyle w:val="ListParagraph"/>
        <w:numPr>
          <w:ilvl w:val="0"/>
          <w:numId w:val="3"/>
        </w:numPr>
        <w:spacing w:after="120"/>
      </w:pPr>
      <w:proofErr w:type="gramStart"/>
      <w:r w:rsidRPr="0008588F">
        <w:t>a</w:t>
      </w:r>
      <w:r w:rsidR="00D81EE1" w:rsidRPr="0008588F">
        <w:t>re</w:t>
      </w:r>
      <w:proofErr w:type="gramEnd"/>
      <w:r w:rsidR="00D81EE1" w:rsidRPr="0008588F">
        <w:t xml:space="preserve"> a public vehicle for-hire operator providing service in the District of Columbia, or representative of a public vehicle for-hire company or association operating in the District of Columbia</w:t>
      </w:r>
      <w:r w:rsidRPr="0008588F">
        <w:t>.</w:t>
      </w:r>
      <w:r w:rsidR="00D81EE1" w:rsidRPr="0008588F">
        <w:t xml:space="preserve"> </w:t>
      </w:r>
    </w:p>
    <w:p w:rsidR="00D81EE1" w:rsidRDefault="00BB7ADB" w:rsidP="00D602D2">
      <w:pPr>
        <w:pStyle w:val="ListParagraph"/>
        <w:numPr>
          <w:ilvl w:val="0"/>
          <w:numId w:val="3"/>
        </w:numPr>
        <w:spacing w:after="120"/>
      </w:pPr>
      <w:proofErr w:type="gramStart"/>
      <w:r w:rsidRPr="0008588F">
        <w:t>are</w:t>
      </w:r>
      <w:proofErr w:type="gramEnd"/>
      <w:r w:rsidRPr="0008588F">
        <w:t xml:space="preserve"> not employed by a commercial organization or </w:t>
      </w:r>
      <w:r w:rsidR="0008588F" w:rsidRPr="0008588F">
        <w:t>are</w:t>
      </w:r>
      <w:r w:rsidRPr="0008588F">
        <w:t xml:space="preserve"> a contractor</w:t>
      </w:r>
      <w:r>
        <w:t xml:space="preserve"> of a commercial organization that may maintain a position that conflicts with the mission or objectives of the AAC.</w:t>
      </w:r>
      <w:r w:rsidR="00D81EE1">
        <w:t xml:space="preserve"> </w:t>
      </w:r>
    </w:p>
    <w:p w:rsidR="00D81EE1" w:rsidRDefault="00AD054E" w:rsidP="00D602D2">
      <w:pPr>
        <w:pStyle w:val="ListParagraph"/>
        <w:numPr>
          <w:ilvl w:val="0"/>
          <w:numId w:val="3"/>
        </w:numPr>
        <w:spacing w:after="120"/>
      </w:pPr>
      <w:proofErr w:type="gramStart"/>
      <w:r>
        <w:lastRenderedPageBreak/>
        <w:t>have</w:t>
      </w:r>
      <w:proofErr w:type="gramEnd"/>
      <w:r>
        <w:t xml:space="preserve"> </w:t>
      </w:r>
      <w:r w:rsidR="00D81EE1">
        <w:t>attended at least one (1) Accessibility Advisory Committee general meeting as an observer</w:t>
      </w:r>
      <w:r>
        <w:t>.</w:t>
      </w:r>
    </w:p>
    <w:p w:rsidR="00D81EE1" w:rsidRDefault="00AD054E" w:rsidP="00D602D2">
      <w:pPr>
        <w:pStyle w:val="ListParagraph"/>
        <w:numPr>
          <w:ilvl w:val="0"/>
          <w:numId w:val="3"/>
        </w:numPr>
        <w:spacing w:after="120"/>
      </w:pPr>
      <w:proofErr w:type="gramStart"/>
      <w:r>
        <w:t>have</w:t>
      </w:r>
      <w:proofErr w:type="gramEnd"/>
      <w:r>
        <w:t xml:space="preserve"> </w:t>
      </w:r>
      <w:r w:rsidR="00D81EE1">
        <w:t>either read the bylaws and comprehensive report submitted February 2014, or discussed the bylaws and report with a member of the Membership Subcommittee</w:t>
      </w:r>
      <w:r>
        <w:t>.</w:t>
      </w:r>
      <w:r w:rsidR="00D81EE1">
        <w:t xml:space="preserve"> </w:t>
      </w:r>
    </w:p>
    <w:p w:rsidR="00D81EE1" w:rsidRDefault="00AD054E" w:rsidP="00D602D2">
      <w:pPr>
        <w:pStyle w:val="ListParagraph"/>
        <w:numPr>
          <w:ilvl w:val="0"/>
          <w:numId w:val="3"/>
        </w:numPr>
        <w:spacing w:after="120"/>
      </w:pPr>
      <w:proofErr w:type="gramStart"/>
      <w:r>
        <w:t>agree</w:t>
      </w:r>
      <w:proofErr w:type="gramEnd"/>
      <w:r>
        <w:t xml:space="preserve"> </w:t>
      </w:r>
      <w:r w:rsidR="00D81EE1">
        <w:t>to abstain from voting on issues in which you or your company or association would gain $1,000 or more in revenue from a recommended program or initiative.</w:t>
      </w:r>
    </w:p>
    <w:p w:rsidR="00D81EE1" w:rsidRPr="00324A4E" w:rsidRDefault="00BB7ADB" w:rsidP="00D602D2">
      <w:pPr>
        <w:pStyle w:val="ListParagraph"/>
        <w:numPr>
          <w:ilvl w:val="0"/>
          <w:numId w:val="3"/>
        </w:numPr>
        <w:spacing w:after="120"/>
      </w:pPr>
      <w:proofErr w:type="gramStart"/>
      <w:r>
        <w:t>can</w:t>
      </w:r>
      <w:proofErr w:type="gramEnd"/>
      <w:r>
        <w:t xml:space="preserve"> com</w:t>
      </w:r>
      <w:r w:rsidR="00D81EE1">
        <w:t>mit 4-6 hours per month to participate in genera</w:t>
      </w:r>
      <w:r w:rsidR="004F4170">
        <w:t>l and subcommittee meetings for a minimum of 1 year.</w:t>
      </w:r>
    </w:p>
    <w:p w:rsidR="00D602D2" w:rsidRDefault="00D602D2" w:rsidP="00D602D2">
      <w:pPr>
        <w:spacing w:after="120"/>
        <w:rPr>
          <w:b/>
        </w:rPr>
      </w:pPr>
    </w:p>
    <w:p w:rsidR="00AD1E0D" w:rsidRPr="000F719F" w:rsidRDefault="00AD1E0D" w:rsidP="00D602D2">
      <w:pPr>
        <w:spacing w:after="120"/>
        <w:rPr>
          <w:b/>
        </w:rPr>
      </w:pPr>
      <w:r w:rsidRPr="000F719F">
        <w:rPr>
          <w:b/>
        </w:rPr>
        <w:t xml:space="preserve">How members are selected: </w:t>
      </w:r>
    </w:p>
    <w:p w:rsidR="00AD1E0D" w:rsidRDefault="006C50EE" w:rsidP="00D602D2">
      <w:pPr>
        <w:spacing w:after="120"/>
      </w:pPr>
      <w:r>
        <w:t xml:space="preserve">The </w:t>
      </w:r>
      <w:r w:rsidR="000F719F">
        <w:t>AAC</w:t>
      </w:r>
      <w:r w:rsidR="00AD1E0D">
        <w:t xml:space="preserve"> will select candidates that represent an accurate cross-secti</w:t>
      </w:r>
      <w:r w:rsidR="00324A4E">
        <w:t>on of: industry representatives; customers with disabilities, older adults, or representatives of either community.  The AAC will endeavor to select candidates that</w:t>
      </w:r>
      <w:r w:rsidR="00AD1E0D">
        <w:t xml:space="preserve"> reflect a broad representation of people from different geographical </w:t>
      </w:r>
      <w:r w:rsidR="000F719F">
        <w:t>areas within the physical boundaries of the District of Columbia</w:t>
      </w:r>
      <w:r w:rsidR="00AD1E0D">
        <w:t>. Not every applicant will be selected. All app</w:t>
      </w:r>
      <w:r w:rsidR="00324A4E">
        <w:t>lications will be retained for 1 year</w:t>
      </w:r>
      <w:r w:rsidR="00AD1E0D">
        <w:t xml:space="preserve"> from the date submitted for future consideration. </w:t>
      </w:r>
      <w:r w:rsidR="00E76149">
        <w:t xml:space="preserve"> </w:t>
      </w:r>
      <w:r w:rsidR="00080433">
        <w:t>Unsuccessful candidates who wish to include modifications or additional materials to their applications are encourage</w:t>
      </w:r>
      <w:r w:rsidR="00324A4E">
        <w:t>d</w:t>
      </w:r>
      <w:r w:rsidR="00080433">
        <w:t xml:space="preserve"> to resubmit them during this period.</w:t>
      </w:r>
    </w:p>
    <w:p w:rsidR="00E5041E" w:rsidRDefault="00BB7ADB" w:rsidP="00D602D2">
      <w:pPr>
        <w:spacing w:after="120"/>
      </w:pPr>
      <w:r>
        <w:t xml:space="preserve">If selected, members will attend AAC general meetings on dates and times determined by the committee and subcommittee meetings as required by voluntary participation. </w:t>
      </w:r>
      <w:r w:rsidR="00324A4E">
        <w:t>Members</w:t>
      </w:r>
      <w:r w:rsidR="00AD1E0D">
        <w:t xml:space="preserve"> </w:t>
      </w:r>
      <w:r w:rsidR="00371D1B">
        <w:t>will not</w:t>
      </w:r>
      <w:r w:rsidR="00AD1E0D">
        <w:t xml:space="preserve"> be paid</w:t>
      </w:r>
      <w:r w:rsidR="00876B66">
        <w:t xml:space="preserve"> for either time or travel expenses incurred</w:t>
      </w:r>
      <w:r w:rsidR="00324A4E">
        <w:t xml:space="preserve"> to attend the</w:t>
      </w:r>
      <w:r w:rsidR="00371D1B">
        <w:t xml:space="preserve"> meetings</w:t>
      </w:r>
      <w:r w:rsidR="00E5041E">
        <w:t>.</w:t>
      </w:r>
      <w:r w:rsidR="00324A4E">
        <w:t xml:space="preserve">   Reasonable accommodations will be provided upon request.</w:t>
      </w:r>
    </w:p>
    <w:p w:rsidR="00324A4E" w:rsidRDefault="00AD1E0D" w:rsidP="00D602D2">
      <w:pPr>
        <w:spacing w:after="120"/>
      </w:pPr>
      <w:r>
        <w:t>For more information on the Accessibility Advisory Comm</w:t>
      </w:r>
      <w:r w:rsidR="00324A4E">
        <w:t>ittee, please visit: http://dctaxi.dc.</w:t>
      </w:r>
      <w:r w:rsidR="00876B66">
        <w:t>gov</w:t>
      </w:r>
      <w:r>
        <w:t>/</w:t>
      </w:r>
      <w:r w:rsidR="00324A4E">
        <w:t>page/disability-advisory-committee</w:t>
      </w:r>
      <w:r>
        <w:t xml:space="preserve"> </w:t>
      </w:r>
      <w:r w:rsidR="00E5041E">
        <w:t xml:space="preserve"> </w:t>
      </w:r>
    </w:p>
    <w:p w:rsidR="00D602D2" w:rsidRDefault="00D602D2" w:rsidP="00D602D2">
      <w:pPr>
        <w:spacing w:after="120"/>
        <w:rPr>
          <w:b/>
        </w:rPr>
      </w:pPr>
    </w:p>
    <w:p w:rsidR="00324A4E" w:rsidRPr="00D602D2" w:rsidRDefault="00324A4E" w:rsidP="00D602D2">
      <w:pPr>
        <w:spacing w:after="120"/>
        <w:rPr>
          <w:b/>
        </w:rPr>
      </w:pPr>
      <w:r w:rsidRPr="00D602D2">
        <w:rPr>
          <w:b/>
        </w:rPr>
        <w:t>Follow these steps to apply for membership:</w:t>
      </w:r>
    </w:p>
    <w:p w:rsidR="00324A4E" w:rsidRDefault="00D602D2" w:rsidP="00787222">
      <w:pPr>
        <w:pStyle w:val="ListParagraph"/>
        <w:spacing w:after="0"/>
        <w:ind w:left="288"/>
      </w:pPr>
      <w:r>
        <w:sym w:font="Wingdings" w:char="F071"/>
      </w:r>
      <w:r>
        <w:t xml:space="preserve">    </w:t>
      </w:r>
      <w:r w:rsidR="00324A4E">
        <w:t>Attend a</w:t>
      </w:r>
      <w:r>
        <w:t>n</w:t>
      </w:r>
      <w:r w:rsidR="00324A4E">
        <w:t xml:space="preserve"> </w:t>
      </w:r>
      <w:r>
        <w:t>AAC</w:t>
      </w:r>
      <w:r w:rsidR="00324A4E">
        <w:t xml:space="preserve"> general meeting.  </w:t>
      </w:r>
    </w:p>
    <w:p w:rsidR="00D602D2" w:rsidRPr="00787222" w:rsidRDefault="00D602D2" w:rsidP="00787222">
      <w:pPr>
        <w:pStyle w:val="ListParagraph"/>
        <w:spacing w:after="0"/>
        <w:ind w:left="288"/>
        <w:rPr>
          <w:sz w:val="8"/>
          <w:szCs w:val="8"/>
        </w:rPr>
      </w:pPr>
    </w:p>
    <w:p w:rsidR="00D602D2" w:rsidRDefault="00D602D2" w:rsidP="00787222">
      <w:pPr>
        <w:pStyle w:val="ListParagraph"/>
        <w:spacing w:after="0"/>
        <w:ind w:left="288"/>
      </w:pPr>
      <w:r>
        <w:sym w:font="Wingdings" w:char="F071"/>
      </w:r>
      <w:r>
        <w:t xml:space="preserve">    </w:t>
      </w:r>
      <w:r w:rsidR="00324A4E">
        <w:t xml:space="preserve">Read the bylaws and comprehensive report or discuss the bylaws and report with a member </w:t>
      </w:r>
      <w:r>
        <w:t xml:space="preserve">    </w:t>
      </w:r>
    </w:p>
    <w:p w:rsidR="00324A4E" w:rsidRDefault="00324A4E" w:rsidP="00787222">
      <w:pPr>
        <w:pStyle w:val="ListParagraph"/>
        <w:spacing w:after="0"/>
        <w:ind w:left="693"/>
      </w:pPr>
      <w:proofErr w:type="gramStart"/>
      <w:r>
        <w:t>of</w:t>
      </w:r>
      <w:proofErr w:type="gramEnd"/>
      <w:r>
        <w:t xml:space="preserve"> the Membe</w:t>
      </w:r>
      <w:r w:rsidR="006123D4">
        <w:t xml:space="preserve">rship Subcommittee.  </w:t>
      </w:r>
      <w:r w:rsidR="00787222">
        <w:t>The bylaws and report can be fou</w:t>
      </w:r>
      <w:r w:rsidR="00B5553F">
        <w:t xml:space="preserve">nd on the web at: </w:t>
      </w:r>
      <w:hyperlink r:id="rId8" w:history="1">
        <w:r w:rsidR="00B5553F" w:rsidRPr="00B5553F">
          <w:rPr>
            <w:rStyle w:val="Hyperlink"/>
          </w:rPr>
          <w:t>http://odr.dc.gov/page/dctc-accessibility-advisory-committee</w:t>
        </w:r>
      </w:hyperlink>
    </w:p>
    <w:p w:rsidR="00D602D2" w:rsidRPr="00787222" w:rsidRDefault="00D602D2" w:rsidP="00787222">
      <w:pPr>
        <w:pStyle w:val="ListParagraph"/>
        <w:spacing w:after="0"/>
        <w:ind w:left="288"/>
        <w:rPr>
          <w:sz w:val="8"/>
          <w:szCs w:val="8"/>
        </w:rPr>
      </w:pPr>
    </w:p>
    <w:p w:rsidR="00324A4E" w:rsidRDefault="00D602D2" w:rsidP="00787222">
      <w:pPr>
        <w:pStyle w:val="ListParagraph"/>
        <w:spacing w:after="0"/>
        <w:ind w:left="288"/>
      </w:pPr>
      <w:r>
        <w:sym w:font="Wingdings" w:char="F071"/>
      </w:r>
      <w:r>
        <w:t xml:space="preserve">    </w:t>
      </w:r>
      <w:r w:rsidR="00324A4E">
        <w:t xml:space="preserve">Complete the application below.  </w:t>
      </w:r>
    </w:p>
    <w:p w:rsidR="00D602D2" w:rsidRPr="00787222" w:rsidRDefault="00D602D2" w:rsidP="00787222">
      <w:pPr>
        <w:pStyle w:val="ListParagraph"/>
        <w:spacing w:after="0"/>
        <w:ind w:left="288"/>
        <w:rPr>
          <w:sz w:val="8"/>
          <w:szCs w:val="8"/>
        </w:rPr>
      </w:pPr>
    </w:p>
    <w:p w:rsidR="00324A4E" w:rsidRDefault="00D602D2" w:rsidP="00787222">
      <w:pPr>
        <w:pStyle w:val="ListParagraph"/>
        <w:spacing w:after="0"/>
        <w:ind w:left="288"/>
      </w:pPr>
      <w:r>
        <w:sym w:font="Wingdings" w:char="F071"/>
      </w:r>
      <w:r>
        <w:t xml:space="preserve">    </w:t>
      </w:r>
      <w:r w:rsidR="00324A4E">
        <w:t xml:space="preserve">Return the completed application via </w:t>
      </w:r>
      <w:r w:rsidR="00787222">
        <w:t xml:space="preserve">email to </w:t>
      </w:r>
      <w:hyperlink r:id="rId9" w:history="1">
        <w:r w:rsidR="00787222" w:rsidRPr="00667614">
          <w:rPr>
            <w:rStyle w:val="Hyperlink"/>
          </w:rPr>
          <w:t>susie.mcfadden-resper@dc.gov</w:t>
        </w:r>
      </w:hyperlink>
      <w:r w:rsidR="00787222">
        <w:t>, or mail</w:t>
      </w:r>
      <w:r w:rsidR="00324A4E">
        <w:t>:</w:t>
      </w:r>
    </w:p>
    <w:p w:rsidR="00787222" w:rsidRPr="00787222" w:rsidRDefault="00787222" w:rsidP="00787222">
      <w:pPr>
        <w:pStyle w:val="ListParagraph"/>
        <w:spacing w:after="0"/>
        <w:ind w:left="288"/>
        <w:rPr>
          <w:sz w:val="8"/>
          <w:szCs w:val="8"/>
        </w:rPr>
      </w:pPr>
    </w:p>
    <w:p w:rsidR="00787222" w:rsidRDefault="00787222" w:rsidP="00787222">
      <w:pPr>
        <w:spacing w:after="0" w:line="240" w:lineRule="auto"/>
        <w:ind w:left="720" w:firstLine="720"/>
      </w:pPr>
      <w:r>
        <w:t>Susie McFadden-Resper</w:t>
      </w:r>
    </w:p>
    <w:p w:rsidR="00787222" w:rsidRDefault="00787222" w:rsidP="00787222">
      <w:pPr>
        <w:spacing w:after="0" w:line="240" w:lineRule="auto"/>
        <w:ind w:left="720" w:firstLine="720"/>
      </w:pPr>
      <w:r>
        <w:t>441 4th Street, NW, Suite 729N</w:t>
      </w:r>
    </w:p>
    <w:p w:rsidR="00324A4E" w:rsidRDefault="00787222" w:rsidP="00787222">
      <w:pPr>
        <w:spacing w:after="0" w:line="240" w:lineRule="auto"/>
        <w:ind w:left="720" w:firstLine="720"/>
      </w:pPr>
      <w:r w:rsidRPr="00787222">
        <w:t>Wash</w:t>
      </w:r>
      <w:r>
        <w:t xml:space="preserve">ington, DC 20001 </w:t>
      </w:r>
    </w:p>
    <w:p w:rsidR="00787222" w:rsidRDefault="00787222" w:rsidP="00787222">
      <w:pPr>
        <w:spacing w:after="0" w:line="240" w:lineRule="auto"/>
      </w:pPr>
    </w:p>
    <w:p w:rsidR="00787222" w:rsidRDefault="00787222" w:rsidP="00787222">
      <w:pPr>
        <w:spacing w:after="0" w:line="240" w:lineRule="auto"/>
      </w:pPr>
      <w:r>
        <w:t>For more information,</w:t>
      </w:r>
      <w:r w:rsidRPr="00787222">
        <w:t xml:space="preserve"> </w:t>
      </w:r>
      <w:r>
        <w:t xml:space="preserve">an </w:t>
      </w:r>
      <w:r w:rsidRPr="00787222">
        <w:t>accommodation request</w:t>
      </w:r>
      <w:r>
        <w:t>, or assistance filling out this application, please</w:t>
      </w:r>
      <w:r w:rsidRPr="00787222">
        <w:t xml:space="preserve"> contact the Office of Disability Rights at (202) 724-5055.  </w:t>
      </w:r>
    </w:p>
    <w:p w:rsidR="009F621C" w:rsidRDefault="009F621C" w:rsidP="00787222">
      <w:pPr>
        <w:spacing w:after="0"/>
      </w:pPr>
      <w:r>
        <w:br w:type="page"/>
      </w:r>
    </w:p>
    <w:p w:rsidR="00AD1E0D" w:rsidRPr="009F621C" w:rsidRDefault="00D602D2" w:rsidP="00D602D2">
      <w:pPr>
        <w:spacing w:after="120"/>
        <w:jc w:val="center"/>
        <w:rPr>
          <w:b/>
        </w:rPr>
      </w:pPr>
      <w:r>
        <w:rPr>
          <w:b/>
        </w:rPr>
        <w:lastRenderedPageBreak/>
        <w:t xml:space="preserve">DCTC AAC </w:t>
      </w:r>
      <w:r w:rsidRPr="009F621C">
        <w:rPr>
          <w:b/>
        </w:rPr>
        <w:t>MEMBERSHIP</w:t>
      </w:r>
      <w:r>
        <w:rPr>
          <w:b/>
        </w:rPr>
        <w:t xml:space="preserve"> APPLICATION </w:t>
      </w:r>
    </w:p>
    <w:p w:rsidR="00AD1E0D" w:rsidRDefault="00AD1E0D" w:rsidP="00D602D2">
      <w:pPr>
        <w:spacing w:after="120"/>
      </w:pPr>
    </w:p>
    <w:p w:rsidR="00AD1E0D" w:rsidRDefault="00AD1E0D" w:rsidP="00D602D2">
      <w:pPr>
        <w:spacing w:after="120"/>
      </w:pPr>
      <w:r>
        <w:t>Name:</w:t>
      </w:r>
      <w:r w:rsidR="00D602D2">
        <w:t xml:space="preserve"> __________________________________________________________</w:t>
      </w:r>
      <w:r>
        <w:t xml:space="preserve"> </w:t>
      </w:r>
    </w:p>
    <w:p w:rsidR="00AD1E0D" w:rsidRDefault="00D602D2" w:rsidP="00D602D2">
      <w:pPr>
        <w:spacing w:after="120"/>
      </w:pPr>
      <w:r>
        <w:t xml:space="preserve">Street </w:t>
      </w:r>
      <w:r w:rsidR="00AD1E0D">
        <w:t xml:space="preserve">Address: </w:t>
      </w:r>
      <w:r>
        <w:t>___________________________________________________</w:t>
      </w:r>
    </w:p>
    <w:p w:rsidR="00D602D2" w:rsidRDefault="00AD1E0D" w:rsidP="00D602D2">
      <w:pPr>
        <w:spacing w:after="120"/>
      </w:pPr>
      <w:r>
        <w:t xml:space="preserve">City: </w:t>
      </w:r>
      <w:r w:rsidR="00D602D2">
        <w:t>________________________</w:t>
      </w:r>
      <w:r w:rsidR="00D602D2">
        <w:tab/>
      </w:r>
      <w:r>
        <w:t xml:space="preserve">State: </w:t>
      </w:r>
      <w:r w:rsidR="00D602D2">
        <w:t xml:space="preserve">____________   </w:t>
      </w:r>
      <w:r>
        <w:t xml:space="preserve">Zip: </w:t>
      </w:r>
      <w:r w:rsidR="00D602D2">
        <w:t xml:space="preserve">_________  </w:t>
      </w:r>
    </w:p>
    <w:p w:rsidR="00D602D2" w:rsidRDefault="00AD1E0D" w:rsidP="00D602D2">
      <w:pPr>
        <w:spacing w:after="120"/>
      </w:pPr>
      <w:r>
        <w:t xml:space="preserve">Daytime phone/TTY: </w:t>
      </w:r>
      <w:r w:rsidR="00D602D2">
        <w:t xml:space="preserve">____________________  </w:t>
      </w:r>
    </w:p>
    <w:p w:rsidR="00AD1E0D" w:rsidRDefault="00AD1E0D" w:rsidP="00D602D2">
      <w:pPr>
        <w:spacing w:after="120"/>
      </w:pPr>
      <w:r>
        <w:t xml:space="preserve">Evening phone/TTY: </w:t>
      </w:r>
      <w:r w:rsidR="00D602D2">
        <w:t>_____________________</w:t>
      </w:r>
    </w:p>
    <w:p w:rsidR="00AD1E0D" w:rsidRDefault="00AD1E0D" w:rsidP="00D602D2">
      <w:pPr>
        <w:spacing w:after="120"/>
      </w:pPr>
      <w:r>
        <w:t xml:space="preserve">Email address: </w:t>
      </w:r>
      <w:r w:rsidR="00D602D2">
        <w:t>____________________________________________________</w:t>
      </w:r>
    </w:p>
    <w:p w:rsidR="00D602D2" w:rsidRDefault="00D602D2" w:rsidP="00D602D2">
      <w:pPr>
        <w:spacing w:after="120"/>
      </w:pPr>
    </w:p>
    <w:p w:rsidR="00AD1E0D" w:rsidRDefault="00AD1E0D" w:rsidP="004F4170">
      <w:pPr>
        <w:pStyle w:val="ListParagraph"/>
        <w:numPr>
          <w:ilvl w:val="0"/>
          <w:numId w:val="4"/>
        </w:numPr>
        <w:spacing w:after="120"/>
      </w:pPr>
      <w:r>
        <w:t xml:space="preserve">Which best describes your race and/or ethnic background? (Optional) </w:t>
      </w:r>
    </w:p>
    <w:p w:rsidR="00AD1E0D" w:rsidRDefault="00AD1E0D" w:rsidP="00D602D2">
      <w:pPr>
        <w:spacing w:after="120"/>
        <w:ind w:firstLine="720"/>
        <w:contextualSpacing/>
      </w:pPr>
      <w:r>
        <w:t xml:space="preserve">African American/Black Asian Caucasian/White </w:t>
      </w:r>
    </w:p>
    <w:p w:rsidR="00AD1E0D" w:rsidRDefault="00AD1E0D" w:rsidP="00D602D2">
      <w:pPr>
        <w:spacing w:after="120"/>
        <w:ind w:left="720"/>
        <w:contextualSpacing/>
      </w:pPr>
      <w:r>
        <w:t xml:space="preserve">Hispanic/Latino Native American Other </w:t>
      </w:r>
    </w:p>
    <w:p w:rsidR="00D602D2" w:rsidRDefault="00D602D2" w:rsidP="00D602D2">
      <w:pPr>
        <w:spacing w:after="120"/>
        <w:contextualSpacing/>
      </w:pPr>
    </w:p>
    <w:p w:rsidR="00AD1E0D" w:rsidRDefault="00AD1E0D" w:rsidP="004F4170">
      <w:pPr>
        <w:pStyle w:val="ListParagraph"/>
        <w:numPr>
          <w:ilvl w:val="0"/>
          <w:numId w:val="4"/>
        </w:numPr>
        <w:spacing w:after="120"/>
      </w:pPr>
      <w:r>
        <w:t xml:space="preserve">For which of the following categories can </w:t>
      </w:r>
      <w:r w:rsidR="00D602D2">
        <w:t xml:space="preserve">you provide a personal perspective or </w:t>
      </w:r>
      <w:r>
        <w:t>personal point of view? (</w:t>
      </w:r>
      <w:r w:rsidR="00D602D2">
        <w:t>Circle or c</w:t>
      </w:r>
      <w:r>
        <w:t xml:space="preserve">heck </w:t>
      </w:r>
      <w:r w:rsidR="00D602D2">
        <w:t xml:space="preserve">next to </w:t>
      </w:r>
      <w:r>
        <w:t xml:space="preserve">all that apply.) </w:t>
      </w:r>
    </w:p>
    <w:p w:rsidR="00D602D2" w:rsidRDefault="00D602D2" w:rsidP="00D602D2">
      <w:pPr>
        <w:spacing w:after="120"/>
        <w:ind w:left="720"/>
        <w:contextualSpacing/>
      </w:pPr>
    </w:p>
    <w:p w:rsidR="00AD1E0D" w:rsidRDefault="00AD1E0D" w:rsidP="00D602D2">
      <w:pPr>
        <w:spacing w:after="120"/>
        <w:ind w:left="720"/>
        <w:contextualSpacing/>
      </w:pPr>
      <w:r>
        <w:t>Mobility disability</w:t>
      </w:r>
    </w:p>
    <w:p w:rsidR="00AD1E0D" w:rsidRDefault="00D602D2" w:rsidP="00D602D2">
      <w:pPr>
        <w:spacing w:after="120"/>
        <w:ind w:left="720"/>
        <w:contextualSpacing/>
      </w:pPr>
      <w:r>
        <w:t xml:space="preserve">Older Adult </w:t>
      </w:r>
    </w:p>
    <w:p w:rsidR="00AD1E0D" w:rsidRDefault="00AD1E0D" w:rsidP="00D602D2">
      <w:pPr>
        <w:spacing w:after="120"/>
        <w:ind w:left="720"/>
        <w:contextualSpacing/>
      </w:pPr>
      <w:r>
        <w:t xml:space="preserve">Low-vision </w:t>
      </w:r>
    </w:p>
    <w:p w:rsidR="00AD1E0D" w:rsidRDefault="00AD1E0D" w:rsidP="00D602D2">
      <w:pPr>
        <w:spacing w:after="120"/>
        <w:ind w:left="720"/>
        <w:contextualSpacing/>
      </w:pPr>
      <w:r>
        <w:t xml:space="preserve">Cognitive disability </w:t>
      </w:r>
    </w:p>
    <w:p w:rsidR="00AD1E0D" w:rsidRDefault="00AD1E0D" w:rsidP="00D602D2">
      <w:pPr>
        <w:spacing w:after="120"/>
        <w:ind w:left="720"/>
        <w:contextualSpacing/>
      </w:pPr>
      <w:r>
        <w:t xml:space="preserve">Neurological disability </w:t>
      </w:r>
    </w:p>
    <w:p w:rsidR="00AD1E0D" w:rsidRDefault="00AD1E0D" w:rsidP="00D602D2">
      <w:pPr>
        <w:spacing w:after="120"/>
        <w:ind w:left="720"/>
        <w:contextualSpacing/>
      </w:pPr>
      <w:r>
        <w:t xml:space="preserve">Auto-sensory disability </w:t>
      </w:r>
    </w:p>
    <w:p w:rsidR="00AD1E0D" w:rsidRDefault="00AD1E0D" w:rsidP="00D602D2">
      <w:pPr>
        <w:spacing w:after="120"/>
        <w:ind w:left="720"/>
        <w:contextualSpacing/>
      </w:pPr>
      <w:r>
        <w:t xml:space="preserve">Deaf/hard of hearing </w:t>
      </w:r>
    </w:p>
    <w:p w:rsidR="00AD1E0D" w:rsidRDefault="00AD1E0D" w:rsidP="00D602D2">
      <w:pPr>
        <w:spacing w:after="120"/>
        <w:ind w:left="720"/>
        <w:contextualSpacing/>
      </w:pPr>
      <w:r>
        <w:t xml:space="preserve">Speech disability </w:t>
      </w:r>
    </w:p>
    <w:p w:rsidR="00371D1B" w:rsidRDefault="00AD1E0D" w:rsidP="00D602D2">
      <w:pPr>
        <w:spacing w:after="120"/>
        <w:ind w:left="720"/>
        <w:contextualSpacing/>
      </w:pPr>
      <w:r>
        <w:t xml:space="preserve">Blind </w:t>
      </w:r>
    </w:p>
    <w:p w:rsidR="00D602D2" w:rsidRDefault="00D602D2" w:rsidP="00D602D2">
      <w:pPr>
        <w:spacing w:after="120"/>
        <w:ind w:firstLine="720"/>
        <w:contextualSpacing/>
      </w:pPr>
      <w:r>
        <w:t>Disability Organization Representative</w:t>
      </w:r>
    </w:p>
    <w:p w:rsidR="00D602D2" w:rsidRDefault="00D602D2" w:rsidP="00D602D2">
      <w:pPr>
        <w:spacing w:after="120"/>
        <w:ind w:firstLine="720"/>
        <w:contextualSpacing/>
      </w:pPr>
      <w:r>
        <w:t>Older Adult Organization Representative</w:t>
      </w:r>
    </w:p>
    <w:p w:rsidR="00D602D2" w:rsidRDefault="00D602D2" w:rsidP="00D602D2">
      <w:pPr>
        <w:spacing w:after="120"/>
        <w:ind w:firstLine="720"/>
        <w:contextualSpacing/>
      </w:pPr>
      <w:r>
        <w:t>Public Vehicle For-Hire Industry Driver/Operator</w:t>
      </w:r>
    </w:p>
    <w:p w:rsidR="00D602D2" w:rsidRDefault="00D602D2" w:rsidP="00D602D2">
      <w:pPr>
        <w:spacing w:after="120"/>
        <w:ind w:firstLine="720"/>
        <w:contextualSpacing/>
      </w:pPr>
      <w:r>
        <w:t>Public Vehicle For-Hire Industry Company or Association Representative</w:t>
      </w:r>
    </w:p>
    <w:p w:rsidR="00371D1B" w:rsidRDefault="00D602D2" w:rsidP="00D602D2">
      <w:pPr>
        <w:spacing w:after="120"/>
        <w:ind w:firstLine="720"/>
        <w:contextualSpacing/>
      </w:pPr>
      <w:r>
        <w:t>Other (Please explain):</w:t>
      </w:r>
    </w:p>
    <w:p w:rsidR="00D602D2" w:rsidRDefault="00D602D2" w:rsidP="00D602D2">
      <w:pPr>
        <w:spacing w:after="120"/>
        <w:contextualSpacing/>
      </w:pPr>
    </w:p>
    <w:p w:rsidR="004F4170" w:rsidRDefault="00AD1E0D" w:rsidP="004F4170">
      <w:pPr>
        <w:pStyle w:val="ListParagraph"/>
        <w:numPr>
          <w:ilvl w:val="0"/>
          <w:numId w:val="4"/>
        </w:numPr>
        <w:spacing w:after="120"/>
      </w:pPr>
      <w:r>
        <w:t xml:space="preserve">Do you regularly </w:t>
      </w:r>
      <w:r w:rsidR="004F4170">
        <w:t xml:space="preserve">use DC </w:t>
      </w:r>
      <w:r w:rsidR="0052524A">
        <w:t>Taxis</w:t>
      </w:r>
      <w:r w:rsidR="004F4170">
        <w:t>, TNC’s or other demand responsive transportation</w:t>
      </w:r>
      <w:r>
        <w:t xml:space="preserve">? </w:t>
      </w:r>
    </w:p>
    <w:p w:rsidR="004F4170" w:rsidRDefault="00AD1E0D" w:rsidP="004F4170">
      <w:pPr>
        <w:pStyle w:val="ListParagraph"/>
        <w:spacing w:after="120"/>
      </w:pPr>
      <w:r>
        <w:t xml:space="preserve">Yes </w:t>
      </w:r>
    </w:p>
    <w:p w:rsidR="004F4170" w:rsidRDefault="00AD1E0D" w:rsidP="004F4170">
      <w:pPr>
        <w:pStyle w:val="ListParagraph"/>
        <w:spacing w:after="120"/>
      </w:pPr>
      <w:r>
        <w:t>No</w:t>
      </w:r>
    </w:p>
    <w:p w:rsidR="00AD1E0D" w:rsidRDefault="004F4170" w:rsidP="004F4170">
      <w:pPr>
        <w:pStyle w:val="ListParagraph"/>
        <w:spacing w:after="120"/>
      </w:pPr>
      <w:r>
        <w:t>If not, why not?</w:t>
      </w:r>
      <w:r w:rsidR="00AD1E0D">
        <w:t xml:space="preserve"> </w:t>
      </w:r>
    </w:p>
    <w:p w:rsidR="00AD1E0D" w:rsidRDefault="00AD1E0D" w:rsidP="004F4170">
      <w:pPr>
        <w:spacing w:after="120"/>
        <w:ind w:left="720"/>
      </w:pPr>
      <w:r w:rsidRPr="0008588F">
        <w:lastRenderedPageBreak/>
        <w:t xml:space="preserve">If you do, in an average week, how many times </w:t>
      </w:r>
      <w:r w:rsidR="0052524A" w:rsidRPr="0008588F">
        <w:t xml:space="preserve">per week </w:t>
      </w:r>
      <w:r w:rsidRPr="0008588F">
        <w:t xml:space="preserve">do you </w:t>
      </w:r>
      <w:r w:rsidR="004F4170" w:rsidRPr="0008588F">
        <w:t xml:space="preserve">use Taxi, </w:t>
      </w:r>
      <w:r w:rsidR="0052524A" w:rsidRPr="0008588F">
        <w:t>Limousine</w:t>
      </w:r>
      <w:r w:rsidR="004F4170" w:rsidRPr="0008588F">
        <w:t>, or TNC (e</w:t>
      </w:r>
      <w:r w:rsidR="00BE4677" w:rsidRPr="0008588F">
        <w:t>.</w:t>
      </w:r>
      <w:r w:rsidR="004F4170" w:rsidRPr="0008588F">
        <w:t>g</w:t>
      </w:r>
      <w:r w:rsidR="00BE4677" w:rsidRPr="0008588F">
        <w:t>.</w:t>
      </w:r>
      <w:r w:rsidR="004F4170" w:rsidRPr="0008588F">
        <w:t xml:space="preserve">, </w:t>
      </w:r>
      <w:proofErr w:type="spellStart"/>
      <w:r w:rsidR="004F4170" w:rsidRPr="0008588F">
        <w:t>Uber</w:t>
      </w:r>
      <w:proofErr w:type="spellEnd"/>
      <w:r w:rsidR="004F4170" w:rsidRPr="0008588F">
        <w:t xml:space="preserve">, </w:t>
      </w:r>
      <w:proofErr w:type="spellStart"/>
      <w:r w:rsidR="004F4170" w:rsidRPr="0008588F">
        <w:t>Lyft</w:t>
      </w:r>
      <w:proofErr w:type="spellEnd"/>
      <w:r w:rsidR="004F4170" w:rsidRPr="0008588F">
        <w:t xml:space="preserve"> or Sidecar)</w:t>
      </w:r>
      <w:r w:rsidR="0052524A" w:rsidRPr="0008588F">
        <w:t xml:space="preserve"> </w:t>
      </w:r>
      <w:r w:rsidR="00CD3D6B" w:rsidRPr="0008588F">
        <w:t>service?</w:t>
      </w:r>
    </w:p>
    <w:p w:rsidR="004F4170" w:rsidRDefault="004F4170" w:rsidP="004F4170">
      <w:pPr>
        <w:spacing w:after="120"/>
        <w:ind w:left="720"/>
      </w:pPr>
    </w:p>
    <w:p w:rsidR="004F4170" w:rsidRDefault="006123D4" w:rsidP="004F4170">
      <w:pPr>
        <w:pStyle w:val="ListParagraph"/>
        <w:numPr>
          <w:ilvl w:val="0"/>
          <w:numId w:val="4"/>
        </w:numPr>
        <w:spacing w:after="120"/>
      </w:pPr>
      <w:r>
        <w:t xml:space="preserve">Are you, </w:t>
      </w:r>
      <w:r w:rsidR="00AD1E0D">
        <w:t>a member of your family</w:t>
      </w:r>
      <w:r>
        <w:t xml:space="preserve"> or employer</w:t>
      </w:r>
      <w:r w:rsidR="00AD1E0D">
        <w:t xml:space="preserve">, a party to either a lawsuit against </w:t>
      </w:r>
      <w:r w:rsidR="004F4170">
        <w:t xml:space="preserve">or a contract with a taxi, </w:t>
      </w:r>
      <w:r w:rsidR="00CD3D6B">
        <w:t>limousine</w:t>
      </w:r>
      <w:r>
        <w:t>,</w:t>
      </w:r>
      <w:r w:rsidR="004F4170">
        <w:t xml:space="preserve"> TNC</w:t>
      </w:r>
      <w:r w:rsidR="00CD3D6B">
        <w:t xml:space="preserve"> service</w:t>
      </w:r>
      <w:r>
        <w:t>, or the DC Taxicab Commission</w:t>
      </w:r>
      <w:r w:rsidR="00CD3D6B">
        <w:t xml:space="preserve">? </w:t>
      </w:r>
      <w:r w:rsidR="00A121DC">
        <w:t>(If yes, please tell us more.  Answering yes will not immediately disqualify you for membership).</w:t>
      </w:r>
    </w:p>
    <w:p w:rsidR="004F4170" w:rsidRDefault="00AD1E0D" w:rsidP="004F4170">
      <w:pPr>
        <w:pStyle w:val="ListParagraph"/>
        <w:spacing w:after="120"/>
      </w:pPr>
      <w:r>
        <w:t xml:space="preserve">Yes </w:t>
      </w:r>
    </w:p>
    <w:p w:rsidR="004F4170" w:rsidRDefault="00AD1E0D" w:rsidP="004F4170">
      <w:pPr>
        <w:pStyle w:val="ListParagraph"/>
        <w:spacing w:after="120"/>
      </w:pPr>
      <w:r>
        <w:t>No</w:t>
      </w:r>
    </w:p>
    <w:p w:rsidR="004F4170" w:rsidRDefault="004F4170" w:rsidP="004F4170">
      <w:pPr>
        <w:spacing w:after="120"/>
      </w:pPr>
    </w:p>
    <w:p w:rsidR="004F4170" w:rsidRDefault="004F4170" w:rsidP="00D602D2">
      <w:pPr>
        <w:pStyle w:val="ListParagraph"/>
        <w:numPr>
          <w:ilvl w:val="0"/>
          <w:numId w:val="4"/>
        </w:numPr>
        <w:spacing w:after="120"/>
      </w:pPr>
      <w:r>
        <w:t>What, if any, type of support, accommodations, or assistive equipment will you need to facilitate regular meeting attendance and participation?</w:t>
      </w:r>
    </w:p>
    <w:p w:rsidR="004F4170" w:rsidRDefault="004F4170" w:rsidP="004F4170">
      <w:pPr>
        <w:pStyle w:val="ListParagraph"/>
        <w:spacing w:after="120"/>
      </w:pPr>
    </w:p>
    <w:p w:rsidR="004F4170" w:rsidRDefault="004F4170" w:rsidP="004F4170">
      <w:pPr>
        <w:pStyle w:val="ListParagraph"/>
        <w:spacing w:after="120"/>
      </w:pPr>
      <w:r>
        <w:t>ASL Interpreter</w:t>
      </w:r>
    </w:p>
    <w:p w:rsidR="004F4170" w:rsidRDefault="004F4170" w:rsidP="004F4170">
      <w:pPr>
        <w:pStyle w:val="ListParagraph"/>
        <w:spacing w:after="120"/>
      </w:pPr>
      <w:r>
        <w:t xml:space="preserve">CART (Communication </w:t>
      </w:r>
      <w:r w:rsidR="00A8342C">
        <w:t xml:space="preserve">Access </w:t>
      </w:r>
      <w:proofErr w:type="spellStart"/>
      <w:r>
        <w:t>Realtime</w:t>
      </w:r>
      <w:proofErr w:type="spellEnd"/>
      <w:r>
        <w:t xml:space="preserve"> Translation)</w:t>
      </w:r>
    </w:p>
    <w:p w:rsidR="00A8342C" w:rsidRDefault="00A8342C" w:rsidP="004F4170">
      <w:pPr>
        <w:pStyle w:val="ListParagraph"/>
        <w:spacing w:after="120"/>
      </w:pPr>
      <w:r>
        <w:t>Language Interpreter</w:t>
      </w:r>
    </w:p>
    <w:p w:rsidR="00A8342C" w:rsidRDefault="00A8342C" w:rsidP="004F4170">
      <w:pPr>
        <w:pStyle w:val="ListParagraph"/>
        <w:spacing w:after="120"/>
      </w:pPr>
      <w:r>
        <w:t>Materials in Braille</w:t>
      </w:r>
    </w:p>
    <w:p w:rsidR="00A8342C" w:rsidRPr="0008588F" w:rsidRDefault="00A8342C" w:rsidP="004F4170">
      <w:pPr>
        <w:pStyle w:val="ListParagraph"/>
        <w:spacing w:after="120"/>
      </w:pPr>
      <w:r w:rsidRPr="0008588F">
        <w:t>Large, Bold Font</w:t>
      </w:r>
    </w:p>
    <w:p w:rsidR="00BE4677" w:rsidRDefault="00BE4677" w:rsidP="004F4170">
      <w:pPr>
        <w:pStyle w:val="ListParagraph"/>
        <w:spacing w:after="120"/>
      </w:pPr>
      <w:r w:rsidRPr="0008588F">
        <w:t>Wheelchair Accommodation</w:t>
      </w:r>
      <w:r w:rsidR="00BB7ADB">
        <w:t xml:space="preserve"> </w:t>
      </w:r>
    </w:p>
    <w:p w:rsidR="00A8342C" w:rsidRDefault="00A8342C" w:rsidP="004F4170">
      <w:pPr>
        <w:pStyle w:val="ListParagraph"/>
        <w:spacing w:after="120"/>
      </w:pPr>
      <w:r>
        <w:t xml:space="preserve">Other: </w:t>
      </w:r>
    </w:p>
    <w:p w:rsidR="00A8342C" w:rsidRDefault="00A8342C" w:rsidP="004F4170">
      <w:pPr>
        <w:pStyle w:val="ListParagraph"/>
        <w:spacing w:after="120"/>
      </w:pPr>
    </w:p>
    <w:p w:rsidR="00A8342C" w:rsidRDefault="00A8342C" w:rsidP="00D602D2">
      <w:pPr>
        <w:pStyle w:val="ListParagraph"/>
        <w:numPr>
          <w:ilvl w:val="0"/>
          <w:numId w:val="4"/>
        </w:numPr>
        <w:spacing w:after="120"/>
      </w:pPr>
      <w:r>
        <w:t>What Comments or Questions do you have?</w:t>
      </w:r>
    </w:p>
    <w:p w:rsidR="00A8342C" w:rsidRDefault="00A8342C" w:rsidP="00A8342C">
      <w:pPr>
        <w:pStyle w:val="ListParagraph"/>
        <w:spacing w:after="120"/>
      </w:pPr>
    </w:p>
    <w:p w:rsidR="00AD1E0D" w:rsidRDefault="00AD1E0D" w:rsidP="00D602D2">
      <w:pPr>
        <w:pStyle w:val="ListParagraph"/>
        <w:numPr>
          <w:ilvl w:val="0"/>
          <w:numId w:val="4"/>
        </w:numPr>
        <w:spacing w:after="120"/>
      </w:pPr>
      <w:r>
        <w:t>Please prov</w:t>
      </w:r>
      <w:r w:rsidR="004F4170">
        <w:t>ide below a statement outlining w</w:t>
      </w:r>
      <w:r w:rsidR="00CD3D6B">
        <w:t xml:space="preserve">hy </w:t>
      </w:r>
      <w:r>
        <w:t xml:space="preserve">you want to be on the </w:t>
      </w:r>
      <w:r w:rsidR="00CD3D6B">
        <w:t>Committee</w:t>
      </w:r>
      <w:r w:rsidR="004F4170">
        <w:t>, w</w:t>
      </w:r>
      <w:r>
        <w:t xml:space="preserve">hat </w:t>
      </w:r>
      <w:r w:rsidR="00CD3D6B">
        <w:t>you can</w:t>
      </w:r>
      <w:r>
        <w:t xml:space="preserve"> contri</w:t>
      </w:r>
      <w:r w:rsidR="00CD3D6B">
        <w:t>bute through your participation</w:t>
      </w:r>
      <w:r w:rsidR="004F4170">
        <w:t>, and</w:t>
      </w:r>
      <w:r>
        <w:t xml:space="preserve"> </w:t>
      </w:r>
      <w:r w:rsidR="004F4170">
        <w:t>a</w:t>
      </w:r>
      <w:r>
        <w:t xml:space="preserve">ny experience or accomplishments </w:t>
      </w:r>
      <w:r w:rsidR="004F4170">
        <w:t xml:space="preserve">you may have </w:t>
      </w:r>
      <w:r>
        <w:t>related to public transportation and/or accessibility issues? Please attach a</w:t>
      </w:r>
      <w:r w:rsidR="00CD3D6B">
        <w:t>dditional</w:t>
      </w:r>
      <w:r>
        <w:t xml:space="preserve"> page</w:t>
      </w:r>
      <w:r w:rsidR="00CD3D6B">
        <w:t>s</w:t>
      </w:r>
      <w:r>
        <w:t xml:space="preserve">, if necessary. </w:t>
      </w:r>
    </w:p>
    <w:p w:rsidR="00AD1E0D" w:rsidRDefault="00AD1E0D" w:rsidP="00D602D2">
      <w:pPr>
        <w:spacing w:after="120"/>
      </w:pPr>
    </w:p>
    <w:p w:rsidR="00CF06A6" w:rsidRDefault="00CF06A6" w:rsidP="00D602D2">
      <w:pPr>
        <w:spacing w:after="120"/>
      </w:pPr>
      <w:r>
        <w:br w:type="page"/>
      </w:r>
    </w:p>
    <w:p w:rsidR="00AD1E0D" w:rsidRPr="00756A48" w:rsidRDefault="00AD1E0D" w:rsidP="00D602D2">
      <w:pPr>
        <w:spacing w:after="120"/>
        <w:contextualSpacing/>
        <w:rPr>
          <w:b/>
        </w:rPr>
      </w:pPr>
      <w:r w:rsidRPr="00756A48">
        <w:rPr>
          <w:b/>
        </w:rPr>
        <w:lastRenderedPageBreak/>
        <w:t>AAC Membership Application 2014</w:t>
      </w:r>
      <w:r w:rsidR="00756A48" w:rsidRPr="00756A48">
        <w:rPr>
          <w:b/>
        </w:rPr>
        <w:t>,</w:t>
      </w:r>
      <w:r w:rsidRPr="00756A48">
        <w:rPr>
          <w:b/>
        </w:rPr>
        <w:t xml:space="preserve"> </w:t>
      </w:r>
      <w:r w:rsidR="00756A48" w:rsidRPr="00756A48">
        <w:rPr>
          <w:b/>
        </w:rPr>
        <w:t>Use of Information Provided</w:t>
      </w:r>
    </w:p>
    <w:p w:rsidR="00AD1E0D" w:rsidRDefault="00AD1E0D" w:rsidP="00D602D2">
      <w:pPr>
        <w:spacing w:after="120"/>
        <w:contextualSpacing/>
      </w:pPr>
    </w:p>
    <w:p w:rsidR="00AD1E0D" w:rsidRDefault="004C262E" w:rsidP="00D602D2">
      <w:pPr>
        <w:spacing w:after="120"/>
        <w:contextualSpacing/>
      </w:pPr>
      <w:r>
        <w:t>The AAC</w:t>
      </w:r>
      <w:r w:rsidR="00AD1E0D">
        <w:t xml:space="preserve"> may use or disclose the individual information collected on this form to fill positions on the Accessibility Advisory Committee. Providing this information is voluntary, but an individual who does not provide the information may not be considered as a candidate for membership on the Accessibility Advisory Committee. </w:t>
      </w:r>
    </w:p>
    <w:p w:rsidR="00AD1E0D" w:rsidRDefault="00AD1E0D" w:rsidP="00D602D2">
      <w:pPr>
        <w:spacing w:after="120"/>
        <w:contextualSpacing/>
      </w:pPr>
    </w:p>
    <w:p w:rsidR="00AD1E0D" w:rsidRDefault="00AD1E0D" w:rsidP="00D602D2">
      <w:pPr>
        <w:spacing w:after="120"/>
        <w:contextualSpacing/>
      </w:pPr>
      <w:r>
        <w:t xml:space="preserve">Information from this form may be disclosed for law enforcement purposes; to congressional offices or offices of elected officials in the </w:t>
      </w:r>
      <w:r w:rsidR="004C262E">
        <w:t>DC metropolitan area</w:t>
      </w:r>
      <w:r>
        <w:t xml:space="preserve">; to contractors, grantees and others; for administrative claims, complaints and appeals; and in connection with litigation. </w:t>
      </w:r>
    </w:p>
    <w:p w:rsidR="00AD1E0D" w:rsidRDefault="00AD1E0D" w:rsidP="00D602D2">
      <w:pPr>
        <w:spacing w:after="120"/>
        <w:contextualSpacing/>
      </w:pPr>
    </w:p>
    <w:p w:rsidR="00AD1E0D" w:rsidRDefault="00AD1E0D" w:rsidP="00D602D2">
      <w:pPr>
        <w:spacing w:after="120"/>
        <w:contextualSpacing/>
      </w:pPr>
      <w:r>
        <w:t xml:space="preserve">Selected information about Accessibility Advisory Committee members may be disclosed to the public. </w:t>
      </w:r>
    </w:p>
    <w:p w:rsidR="00AD1E0D" w:rsidRDefault="00AD1E0D" w:rsidP="00D602D2">
      <w:pPr>
        <w:spacing w:after="120"/>
        <w:contextualSpacing/>
      </w:pPr>
    </w:p>
    <w:p w:rsidR="00AD1E0D" w:rsidRDefault="00AD1E0D" w:rsidP="00D602D2">
      <w:pPr>
        <w:spacing w:after="120"/>
        <w:contextualSpacing/>
      </w:pPr>
      <w:r>
        <w:t xml:space="preserve">By signing this application, I swear or affirm that: </w:t>
      </w:r>
    </w:p>
    <w:p w:rsidR="00AD1E0D" w:rsidRDefault="00AD1E0D" w:rsidP="00D602D2">
      <w:pPr>
        <w:spacing w:after="120"/>
        <w:contextualSpacing/>
      </w:pPr>
    </w:p>
    <w:p w:rsidR="00A8342C" w:rsidRDefault="00A8342C" w:rsidP="00A8342C">
      <w:pPr>
        <w:pStyle w:val="ListParagraph"/>
        <w:numPr>
          <w:ilvl w:val="0"/>
          <w:numId w:val="5"/>
        </w:numPr>
        <w:spacing w:after="120"/>
      </w:pPr>
      <w:r>
        <w:t>I understand that information provided on this application may be shared, and will be available to the public or press through Freedom of Information Act Requests.</w:t>
      </w:r>
    </w:p>
    <w:p w:rsidR="00AD1E0D" w:rsidRDefault="00AA5A91" w:rsidP="00A8342C">
      <w:pPr>
        <w:pStyle w:val="ListParagraph"/>
        <w:numPr>
          <w:ilvl w:val="0"/>
          <w:numId w:val="5"/>
        </w:numPr>
        <w:spacing w:after="120"/>
      </w:pPr>
      <w:r>
        <w:t>If selected my current employment or financial interests will not create a conflict of interest</w:t>
      </w:r>
      <w:r w:rsidR="00AD1E0D">
        <w:t xml:space="preserve">, </w:t>
      </w:r>
    </w:p>
    <w:p w:rsidR="00AD1E0D" w:rsidRDefault="00AD1E0D" w:rsidP="00A8342C">
      <w:pPr>
        <w:pStyle w:val="ListParagraph"/>
        <w:numPr>
          <w:ilvl w:val="0"/>
          <w:numId w:val="5"/>
        </w:numPr>
        <w:spacing w:after="120"/>
      </w:pPr>
      <w:r>
        <w:t xml:space="preserve">I am not an elected public official, </w:t>
      </w:r>
    </w:p>
    <w:p w:rsidR="00AD1E0D" w:rsidRDefault="004C262E" w:rsidP="00A8342C">
      <w:pPr>
        <w:pStyle w:val="ListParagraph"/>
        <w:numPr>
          <w:ilvl w:val="0"/>
          <w:numId w:val="5"/>
        </w:numPr>
        <w:spacing w:after="120"/>
      </w:pPr>
      <w:r>
        <w:t>Al</w:t>
      </w:r>
      <w:r w:rsidR="00AD1E0D">
        <w:t xml:space="preserve">l of the information provided here is true, </w:t>
      </w:r>
    </w:p>
    <w:p w:rsidR="00AD1E0D" w:rsidRDefault="00AD1E0D" w:rsidP="00A8342C">
      <w:pPr>
        <w:pStyle w:val="ListParagraph"/>
        <w:numPr>
          <w:ilvl w:val="0"/>
          <w:numId w:val="5"/>
        </w:numPr>
        <w:spacing w:after="120"/>
      </w:pPr>
      <w:r>
        <w:t xml:space="preserve">I </w:t>
      </w:r>
      <w:r w:rsidR="00A8342C">
        <w:t>will comply with the standards of conduct listed in the bylaws.</w:t>
      </w:r>
    </w:p>
    <w:p w:rsidR="00A8342C" w:rsidRDefault="00A8342C" w:rsidP="00D602D2">
      <w:pPr>
        <w:spacing w:after="120"/>
        <w:contextualSpacing/>
      </w:pPr>
    </w:p>
    <w:p w:rsidR="00A8342C" w:rsidRDefault="00AD1E0D" w:rsidP="00D602D2">
      <w:pPr>
        <w:spacing w:after="120"/>
        <w:contextualSpacing/>
      </w:pPr>
      <w:r>
        <w:t>Signature</w:t>
      </w:r>
      <w:r w:rsidR="00A8342C">
        <w:t>: __________________________________________</w:t>
      </w:r>
      <w:r>
        <w:t xml:space="preserve"> </w:t>
      </w:r>
    </w:p>
    <w:p w:rsidR="00A8342C" w:rsidRDefault="00A8342C" w:rsidP="00D602D2">
      <w:pPr>
        <w:spacing w:after="120"/>
        <w:contextualSpacing/>
      </w:pPr>
    </w:p>
    <w:p w:rsidR="00AD1E0D" w:rsidRDefault="00AD1E0D" w:rsidP="00D602D2">
      <w:pPr>
        <w:spacing w:after="120"/>
        <w:contextualSpacing/>
      </w:pPr>
      <w:r>
        <w:t>Date</w:t>
      </w:r>
      <w:r w:rsidR="00A8342C">
        <w:t>:   _____________________________________________</w:t>
      </w:r>
      <w:r>
        <w:t xml:space="preserve"> </w:t>
      </w:r>
    </w:p>
    <w:p w:rsidR="00AD1E0D" w:rsidRDefault="00AD1E0D" w:rsidP="00D602D2">
      <w:pPr>
        <w:spacing w:after="120"/>
        <w:contextualSpacing/>
      </w:pPr>
    </w:p>
    <w:p w:rsidR="004C262E" w:rsidRDefault="004C262E" w:rsidP="00D602D2">
      <w:pPr>
        <w:spacing w:after="120"/>
        <w:contextualSpacing/>
      </w:pPr>
    </w:p>
    <w:p w:rsidR="00AD1E0D" w:rsidRDefault="00AD1E0D" w:rsidP="00D602D2">
      <w:pPr>
        <w:spacing w:after="120"/>
      </w:pPr>
    </w:p>
    <w:sectPr w:rsidR="00AD1E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41" w:rsidRDefault="003A0F41" w:rsidP="0008588F">
      <w:pPr>
        <w:spacing w:after="0" w:line="240" w:lineRule="auto"/>
      </w:pPr>
      <w:r>
        <w:separator/>
      </w:r>
    </w:p>
  </w:endnote>
  <w:endnote w:type="continuationSeparator" w:id="0">
    <w:p w:rsidR="003A0F41" w:rsidRDefault="003A0F41" w:rsidP="0008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8F" w:rsidRPr="00B5553F" w:rsidRDefault="0008588F">
    <w:pPr>
      <w:pStyle w:val="Footer"/>
      <w:rPr>
        <w:sz w:val="16"/>
        <w:szCs w:val="16"/>
      </w:rPr>
    </w:pPr>
    <w:r w:rsidRPr="00B5553F">
      <w:rPr>
        <w:sz w:val="16"/>
        <w:szCs w:val="16"/>
      </w:rPr>
      <w:t>DCTC Acc</w:t>
    </w:r>
    <w:r w:rsidR="00B5553F" w:rsidRPr="00B5553F">
      <w:rPr>
        <w:sz w:val="16"/>
        <w:szCs w:val="16"/>
      </w:rPr>
      <w:t>essibility Advisory Committee Membership Application 11/12</w:t>
    </w:r>
    <w:r w:rsidRPr="00B5553F">
      <w:rPr>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41" w:rsidRDefault="003A0F41" w:rsidP="0008588F">
      <w:pPr>
        <w:spacing w:after="0" w:line="240" w:lineRule="auto"/>
      </w:pPr>
      <w:r>
        <w:separator/>
      </w:r>
    </w:p>
  </w:footnote>
  <w:footnote w:type="continuationSeparator" w:id="0">
    <w:p w:rsidR="003A0F41" w:rsidRDefault="003A0F41" w:rsidP="00085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D2B"/>
    <w:multiLevelType w:val="hybridMultilevel"/>
    <w:tmpl w:val="4594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D2077"/>
    <w:multiLevelType w:val="hybridMultilevel"/>
    <w:tmpl w:val="83C21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A76AA"/>
    <w:multiLevelType w:val="hybridMultilevel"/>
    <w:tmpl w:val="42CE5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CD14BE"/>
    <w:multiLevelType w:val="hybridMultilevel"/>
    <w:tmpl w:val="E9AA9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C91EA0"/>
    <w:multiLevelType w:val="hybridMultilevel"/>
    <w:tmpl w:val="745E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0D"/>
    <w:rsid w:val="00080433"/>
    <w:rsid w:val="0008588F"/>
    <w:rsid w:val="000F719F"/>
    <w:rsid w:val="001A2373"/>
    <w:rsid w:val="001B4595"/>
    <w:rsid w:val="001F237B"/>
    <w:rsid w:val="002D096B"/>
    <w:rsid w:val="00324A4E"/>
    <w:rsid w:val="00371D1B"/>
    <w:rsid w:val="00381CC6"/>
    <w:rsid w:val="003A0F41"/>
    <w:rsid w:val="00473413"/>
    <w:rsid w:val="00487BF6"/>
    <w:rsid w:val="004901D0"/>
    <w:rsid w:val="00496291"/>
    <w:rsid w:val="004C262E"/>
    <w:rsid w:val="004F4170"/>
    <w:rsid w:val="0051741F"/>
    <w:rsid w:val="0052524A"/>
    <w:rsid w:val="00591D00"/>
    <w:rsid w:val="006123D4"/>
    <w:rsid w:val="006330A2"/>
    <w:rsid w:val="00676C6C"/>
    <w:rsid w:val="006A5AFF"/>
    <w:rsid w:val="006C50EE"/>
    <w:rsid w:val="00756A48"/>
    <w:rsid w:val="007633DA"/>
    <w:rsid w:val="00787222"/>
    <w:rsid w:val="007C5DF9"/>
    <w:rsid w:val="0085360E"/>
    <w:rsid w:val="00876B66"/>
    <w:rsid w:val="008D7CF2"/>
    <w:rsid w:val="009246B0"/>
    <w:rsid w:val="009562E7"/>
    <w:rsid w:val="00966EC1"/>
    <w:rsid w:val="009F621C"/>
    <w:rsid w:val="00A121DC"/>
    <w:rsid w:val="00A8342C"/>
    <w:rsid w:val="00AA5A91"/>
    <w:rsid w:val="00AC390E"/>
    <w:rsid w:val="00AD054E"/>
    <w:rsid w:val="00AD1E0D"/>
    <w:rsid w:val="00B118AF"/>
    <w:rsid w:val="00B5553F"/>
    <w:rsid w:val="00B71EAD"/>
    <w:rsid w:val="00BB7ADB"/>
    <w:rsid w:val="00BE4677"/>
    <w:rsid w:val="00C036A7"/>
    <w:rsid w:val="00C32D8C"/>
    <w:rsid w:val="00C37559"/>
    <w:rsid w:val="00CD1EA1"/>
    <w:rsid w:val="00CD2A32"/>
    <w:rsid w:val="00CD3D6B"/>
    <w:rsid w:val="00CF06A6"/>
    <w:rsid w:val="00D602D2"/>
    <w:rsid w:val="00D81EE1"/>
    <w:rsid w:val="00D820B6"/>
    <w:rsid w:val="00E5041E"/>
    <w:rsid w:val="00E76149"/>
    <w:rsid w:val="00E8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A4E"/>
    <w:pPr>
      <w:ind w:left="720"/>
      <w:contextualSpacing/>
    </w:pPr>
  </w:style>
  <w:style w:type="paragraph" w:styleId="BalloonText">
    <w:name w:val="Balloon Text"/>
    <w:basedOn w:val="Normal"/>
    <w:link w:val="BalloonTextChar"/>
    <w:uiPriority w:val="99"/>
    <w:semiHidden/>
    <w:unhideWhenUsed/>
    <w:rsid w:val="0051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41F"/>
    <w:rPr>
      <w:rFonts w:ascii="Tahoma" w:hAnsi="Tahoma" w:cs="Tahoma"/>
      <w:sz w:val="16"/>
      <w:szCs w:val="16"/>
    </w:rPr>
  </w:style>
  <w:style w:type="character" w:styleId="CommentReference">
    <w:name w:val="annotation reference"/>
    <w:basedOn w:val="DefaultParagraphFont"/>
    <w:uiPriority w:val="99"/>
    <w:semiHidden/>
    <w:unhideWhenUsed/>
    <w:rsid w:val="0051741F"/>
    <w:rPr>
      <w:sz w:val="16"/>
      <w:szCs w:val="16"/>
    </w:rPr>
  </w:style>
  <w:style w:type="paragraph" w:styleId="CommentText">
    <w:name w:val="annotation text"/>
    <w:basedOn w:val="Normal"/>
    <w:link w:val="CommentTextChar"/>
    <w:uiPriority w:val="99"/>
    <w:semiHidden/>
    <w:unhideWhenUsed/>
    <w:rsid w:val="0051741F"/>
    <w:pPr>
      <w:spacing w:line="240" w:lineRule="auto"/>
    </w:pPr>
    <w:rPr>
      <w:sz w:val="20"/>
      <w:szCs w:val="20"/>
    </w:rPr>
  </w:style>
  <w:style w:type="character" w:customStyle="1" w:styleId="CommentTextChar">
    <w:name w:val="Comment Text Char"/>
    <w:basedOn w:val="DefaultParagraphFont"/>
    <w:link w:val="CommentText"/>
    <w:uiPriority w:val="99"/>
    <w:semiHidden/>
    <w:rsid w:val="0051741F"/>
    <w:rPr>
      <w:sz w:val="20"/>
      <w:szCs w:val="20"/>
    </w:rPr>
  </w:style>
  <w:style w:type="paragraph" w:styleId="CommentSubject">
    <w:name w:val="annotation subject"/>
    <w:basedOn w:val="CommentText"/>
    <w:next w:val="CommentText"/>
    <w:link w:val="CommentSubjectChar"/>
    <w:uiPriority w:val="99"/>
    <w:semiHidden/>
    <w:unhideWhenUsed/>
    <w:rsid w:val="0051741F"/>
    <w:rPr>
      <w:b/>
      <w:bCs/>
    </w:rPr>
  </w:style>
  <w:style w:type="character" w:customStyle="1" w:styleId="CommentSubjectChar">
    <w:name w:val="Comment Subject Char"/>
    <w:basedOn w:val="CommentTextChar"/>
    <w:link w:val="CommentSubject"/>
    <w:uiPriority w:val="99"/>
    <w:semiHidden/>
    <w:rsid w:val="0051741F"/>
    <w:rPr>
      <w:b/>
      <w:bCs/>
      <w:sz w:val="20"/>
      <w:szCs w:val="20"/>
    </w:rPr>
  </w:style>
  <w:style w:type="paragraph" w:styleId="Revision">
    <w:name w:val="Revision"/>
    <w:hidden/>
    <w:uiPriority w:val="99"/>
    <w:semiHidden/>
    <w:rsid w:val="0051741F"/>
    <w:pPr>
      <w:spacing w:after="0" w:line="240" w:lineRule="auto"/>
    </w:pPr>
  </w:style>
  <w:style w:type="paragraph" w:styleId="Header">
    <w:name w:val="header"/>
    <w:basedOn w:val="Normal"/>
    <w:link w:val="HeaderChar"/>
    <w:uiPriority w:val="99"/>
    <w:unhideWhenUsed/>
    <w:rsid w:val="00085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88F"/>
  </w:style>
  <w:style w:type="paragraph" w:styleId="Footer">
    <w:name w:val="footer"/>
    <w:basedOn w:val="Normal"/>
    <w:link w:val="FooterChar"/>
    <w:uiPriority w:val="99"/>
    <w:unhideWhenUsed/>
    <w:rsid w:val="00085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88F"/>
  </w:style>
  <w:style w:type="character" w:styleId="Hyperlink">
    <w:name w:val="Hyperlink"/>
    <w:basedOn w:val="DefaultParagraphFont"/>
    <w:uiPriority w:val="99"/>
    <w:unhideWhenUsed/>
    <w:rsid w:val="006123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A4E"/>
    <w:pPr>
      <w:ind w:left="720"/>
      <w:contextualSpacing/>
    </w:pPr>
  </w:style>
  <w:style w:type="paragraph" w:styleId="BalloonText">
    <w:name w:val="Balloon Text"/>
    <w:basedOn w:val="Normal"/>
    <w:link w:val="BalloonTextChar"/>
    <w:uiPriority w:val="99"/>
    <w:semiHidden/>
    <w:unhideWhenUsed/>
    <w:rsid w:val="0051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41F"/>
    <w:rPr>
      <w:rFonts w:ascii="Tahoma" w:hAnsi="Tahoma" w:cs="Tahoma"/>
      <w:sz w:val="16"/>
      <w:szCs w:val="16"/>
    </w:rPr>
  </w:style>
  <w:style w:type="character" w:styleId="CommentReference">
    <w:name w:val="annotation reference"/>
    <w:basedOn w:val="DefaultParagraphFont"/>
    <w:uiPriority w:val="99"/>
    <w:semiHidden/>
    <w:unhideWhenUsed/>
    <w:rsid w:val="0051741F"/>
    <w:rPr>
      <w:sz w:val="16"/>
      <w:szCs w:val="16"/>
    </w:rPr>
  </w:style>
  <w:style w:type="paragraph" w:styleId="CommentText">
    <w:name w:val="annotation text"/>
    <w:basedOn w:val="Normal"/>
    <w:link w:val="CommentTextChar"/>
    <w:uiPriority w:val="99"/>
    <w:semiHidden/>
    <w:unhideWhenUsed/>
    <w:rsid w:val="0051741F"/>
    <w:pPr>
      <w:spacing w:line="240" w:lineRule="auto"/>
    </w:pPr>
    <w:rPr>
      <w:sz w:val="20"/>
      <w:szCs w:val="20"/>
    </w:rPr>
  </w:style>
  <w:style w:type="character" w:customStyle="1" w:styleId="CommentTextChar">
    <w:name w:val="Comment Text Char"/>
    <w:basedOn w:val="DefaultParagraphFont"/>
    <w:link w:val="CommentText"/>
    <w:uiPriority w:val="99"/>
    <w:semiHidden/>
    <w:rsid w:val="0051741F"/>
    <w:rPr>
      <w:sz w:val="20"/>
      <w:szCs w:val="20"/>
    </w:rPr>
  </w:style>
  <w:style w:type="paragraph" w:styleId="CommentSubject">
    <w:name w:val="annotation subject"/>
    <w:basedOn w:val="CommentText"/>
    <w:next w:val="CommentText"/>
    <w:link w:val="CommentSubjectChar"/>
    <w:uiPriority w:val="99"/>
    <w:semiHidden/>
    <w:unhideWhenUsed/>
    <w:rsid w:val="0051741F"/>
    <w:rPr>
      <w:b/>
      <w:bCs/>
    </w:rPr>
  </w:style>
  <w:style w:type="character" w:customStyle="1" w:styleId="CommentSubjectChar">
    <w:name w:val="Comment Subject Char"/>
    <w:basedOn w:val="CommentTextChar"/>
    <w:link w:val="CommentSubject"/>
    <w:uiPriority w:val="99"/>
    <w:semiHidden/>
    <w:rsid w:val="0051741F"/>
    <w:rPr>
      <w:b/>
      <w:bCs/>
      <w:sz w:val="20"/>
      <w:szCs w:val="20"/>
    </w:rPr>
  </w:style>
  <w:style w:type="paragraph" w:styleId="Revision">
    <w:name w:val="Revision"/>
    <w:hidden/>
    <w:uiPriority w:val="99"/>
    <w:semiHidden/>
    <w:rsid w:val="0051741F"/>
    <w:pPr>
      <w:spacing w:after="0" w:line="240" w:lineRule="auto"/>
    </w:pPr>
  </w:style>
  <w:style w:type="paragraph" w:styleId="Header">
    <w:name w:val="header"/>
    <w:basedOn w:val="Normal"/>
    <w:link w:val="HeaderChar"/>
    <w:uiPriority w:val="99"/>
    <w:unhideWhenUsed/>
    <w:rsid w:val="00085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88F"/>
  </w:style>
  <w:style w:type="paragraph" w:styleId="Footer">
    <w:name w:val="footer"/>
    <w:basedOn w:val="Normal"/>
    <w:link w:val="FooterChar"/>
    <w:uiPriority w:val="99"/>
    <w:unhideWhenUsed/>
    <w:rsid w:val="00085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88F"/>
  </w:style>
  <w:style w:type="character" w:styleId="Hyperlink">
    <w:name w:val="Hyperlink"/>
    <w:basedOn w:val="DefaultParagraphFont"/>
    <w:uiPriority w:val="99"/>
    <w:unhideWhenUsed/>
    <w:rsid w:val="00612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dr.dc.gov/page/dctc-accessibility-advisory-committe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sie.mcfadden-resper@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7402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Souillac</dc:creator>
  <cp:lastModifiedBy>Kali</cp:lastModifiedBy>
  <cp:revision>2</cp:revision>
  <cp:lastPrinted>2014-08-22T13:45:00Z</cp:lastPrinted>
  <dcterms:created xsi:type="dcterms:W3CDTF">2015-01-16T21:10:00Z</dcterms:created>
  <dcterms:modified xsi:type="dcterms:W3CDTF">2015-01-16T21:10:00Z</dcterms:modified>
</cp:coreProperties>
</file>