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04" w:rsidRPr="00303EAE" w:rsidRDefault="001C4804" w:rsidP="00303EAE">
      <w:pPr>
        <w:pStyle w:val="Heading1"/>
      </w:pPr>
      <w:r w:rsidRPr="00303EAE">
        <w:t>D.C.C.P.D Commission Meeting</w:t>
      </w:r>
    </w:p>
    <w:p w:rsidR="001C4804" w:rsidRPr="00303EAE" w:rsidRDefault="001C4804" w:rsidP="00303EAE">
      <w:pPr>
        <w:pStyle w:val="Heading1"/>
      </w:pPr>
      <w:r w:rsidRPr="00303EAE">
        <w:t>Friday, April 27, 2018 Meeting Minutes</w:t>
      </w:r>
    </w:p>
    <w:p w:rsidR="001C4804" w:rsidRPr="00303EAE" w:rsidRDefault="001C4804" w:rsidP="00303EAE">
      <w:pPr>
        <w:pStyle w:val="Heading1"/>
      </w:pPr>
      <w:r w:rsidRPr="00303EAE">
        <w:t>100:00 – 11:15 A</w:t>
      </w:r>
      <w:r w:rsidR="00223588">
        <w:t>.</w:t>
      </w:r>
      <w:r w:rsidRPr="00303EAE">
        <w:t>M</w:t>
      </w:r>
      <w:r w:rsidR="00223588">
        <w:t>.</w:t>
      </w:r>
      <w:bookmarkStart w:id="0" w:name="_GoBack"/>
      <w:bookmarkEnd w:id="0"/>
    </w:p>
    <w:p w:rsidR="001C4804" w:rsidRPr="00303EAE" w:rsidRDefault="001C4804" w:rsidP="00303EAE">
      <w:pPr>
        <w:pStyle w:val="Heading1"/>
      </w:pPr>
      <w:r w:rsidRPr="00303EAE">
        <w:t>Teleconference</w:t>
      </w:r>
    </w:p>
    <w:p w:rsidR="0052650F" w:rsidRPr="00174D5F" w:rsidRDefault="00174D5F" w:rsidP="00303EAE">
      <w:pPr>
        <w:pStyle w:val="Heading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</w:t>
      </w:r>
      <w:r w:rsidR="001C4804" w:rsidRPr="00174D5F">
        <w:rPr>
          <w:rFonts w:ascii="Arial" w:hAnsi="Arial" w:cs="Arial"/>
          <w:b/>
          <w:sz w:val="24"/>
          <w:szCs w:val="24"/>
        </w:rPr>
        <w:t>conference call-in</w:t>
      </w:r>
      <w:r w:rsidR="00303EAE" w:rsidRPr="00174D5F">
        <w:rPr>
          <w:rFonts w:ascii="Arial" w:hAnsi="Arial" w:cs="Arial"/>
          <w:b/>
          <w:sz w:val="24"/>
          <w:szCs w:val="24"/>
        </w:rPr>
        <w:t xml:space="preserve"> Participants:</w:t>
      </w:r>
    </w:p>
    <w:p w:rsidR="0052650F" w:rsidRPr="00174D5F" w:rsidRDefault="00303EAE" w:rsidP="00303EAE">
      <w:pPr>
        <w:pStyle w:val="Heading2"/>
        <w:rPr>
          <w:rFonts w:ascii="Arial" w:hAnsi="Arial" w:cs="Arial"/>
          <w:b/>
          <w:sz w:val="24"/>
          <w:szCs w:val="24"/>
        </w:rPr>
      </w:pPr>
      <w:r w:rsidRPr="00174D5F">
        <w:rPr>
          <w:rFonts w:ascii="Arial" w:hAnsi="Arial" w:cs="Arial"/>
          <w:b/>
          <w:sz w:val="24"/>
          <w:szCs w:val="24"/>
        </w:rPr>
        <w:t>In-A</w:t>
      </w:r>
      <w:r w:rsidR="00A33B59" w:rsidRPr="00174D5F">
        <w:rPr>
          <w:rFonts w:ascii="Arial" w:hAnsi="Arial" w:cs="Arial"/>
          <w:b/>
          <w:sz w:val="24"/>
          <w:szCs w:val="24"/>
        </w:rPr>
        <w:t xml:space="preserve">ttendance </w:t>
      </w:r>
      <w:r w:rsidR="0052650F" w:rsidRPr="00174D5F">
        <w:rPr>
          <w:rFonts w:ascii="Arial" w:hAnsi="Arial" w:cs="Arial"/>
          <w:b/>
          <w:sz w:val="24"/>
          <w:szCs w:val="24"/>
        </w:rPr>
        <w:t xml:space="preserve">Commissioners: </w:t>
      </w:r>
    </w:p>
    <w:p w:rsidR="0052650F" w:rsidRPr="00174D5F" w:rsidRDefault="0052650F" w:rsidP="005265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Kamilah</w:t>
      </w:r>
      <w:r w:rsidR="00E94B85" w:rsidRPr="00174D5F">
        <w:rPr>
          <w:rFonts w:ascii="Arial" w:hAnsi="Arial" w:cs="Arial"/>
          <w:sz w:val="24"/>
          <w:szCs w:val="24"/>
        </w:rPr>
        <w:t xml:space="preserve"> Martin -</w:t>
      </w:r>
      <w:r w:rsidRPr="00174D5F">
        <w:rPr>
          <w:rFonts w:ascii="Arial" w:hAnsi="Arial" w:cs="Arial"/>
          <w:sz w:val="24"/>
          <w:szCs w:val="24"/>
        </w:rPr>
        <w:t xml:space="preserve"> Proctor (chair)</w:t>
      </w:r>
    </w:p>
    <w:p w:rsidR="00D75002" w:rsidRPr="00174D5F" w:rsidRDefault="001C4804" w:rsidP="001C48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Gerard Counihan</w:t>
      </w:r>
    </w:p>
    <w:p w:rsidR="0052650F" w:rsidRPr="00174D5F" w:rsidRDefault="0052650F" w:rsidP="001C48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Terrance Hunter</w:t>
      </w:r>
    </w:p>
    <w:p w:rsidR="0052650F" w:rsidRPr="00174D5F" w:rsidRDefault="0052650F" w:rsidP="001C48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Shakira Hemphill</w:t>
      </w:r>
    </w:p>
    <w:p w:rsidR="0052650F" w:rsidRPr="00174D5F" w:rsidRDefault="0052650F" w:rsidP="001C48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Dr. Denise Decker</w:t>
      </w:r>
    </w:p>
    <w:p w:rsidR="00303EAE" w:rsidRPr="00174D5F" w:rsidRDefault="00303EAE" w:rsidP="00303EAE">
      <w:p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*Hope Fuller and Jarvis Grindstaff gave prior notice that they would not be able to attend</w:t>
      </w:r>
    </w:p>
    <w:p w:rsidR="0052650F" w:rsidRPr="00174D5F" w:rsidRDefault="00303EAE" w:rsidP="0052650F">
      <w:pPr>
        <w:rPr>
          <w:rFonts w:ascii="Arial" w:hAnsi="Arial" w:cs="Arial"/>
          <w:b/>
          <w:sz w:val="24"/>
          <w:szCs w:val="24"/>
        </w:rPr>
      </w:pPr>
      <w:r w:rsidRPr="00174D5F">
        <w:rPr>
          <w:rFonts w:ascii="Arial" w:hAnsi="Arial" w:cs="Arial"/>
          <w:b/>
          <w:sz w:val="24"/>
          <w:szCs w:val="24"/>
        </w:rPr>
        <w:t xml:space="preserve">In-Attendance </w:t>
      </w:r>
      <w:r w:rsidR="0052650F" w:rsidRPr="00174D5F">
        <w:rPr>
          <w:rFonts w:ascii="Arial" w:hAnsi="Arial" w:cs="Arial"/>
          <w:b/>
          <w:sz w:val="24"/>
          <w:szCs w:val="24"/>
        </w:rPr>
        <w:t>ODR</w:t>
      </w:r>
    </w:p>
    <w:p w:rsidR="00174D5F" w:rsidRDefault="0052650F" w:rsidP="00174D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Julia Wolhandler</w:t>
      </w:r>
    </w:p>
    <w:p w:rsidR="00174D5F" w:rsidRPr="00174D5F" w:rsidRDefault="00174D5F" w:rsidP="00174D5F">
      <w:pPr>
        <w:rPr>
          <w:rFonts w:ascii="Arial" w:hAnsi="Arial" w:cs="Arial"/>
          <w:sz w:val="24"/>
          <w:szCs w:val="24"/>
        </w:rPr>
      </w:pPr>
    </w:p>
    <w:p w:rsidR="00303EAE" w:rsidRPr="00174D5F" w:rsidRDefault="00303EAE" w:rsidP="00303EA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74D5F">
        <w:rPr>
          <w:rFonts w:ascii="Arial" w:hAnsi="Arial" w:cs="Arial"/>
          <w:b/>
          <w:sz w:val="24"/>
          <w:szCs w:val="24"/>
        </w:rPr>
        <w:t>Call to Order</w:t>
      </w:r>
    </w:p>
    <w:p w:rsidR="00303EAE" w:rsidRPr="00174D5F" w:rsidRDefault="00303EAE" w:rsidP="00303EAE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 xml:space="preserve">The meeting was called to order by Chair, Kamilah Martin-Proctor at </w:t>
      </w:r>
      <w:r w:rsidR="0052650F" w:rsidRPr="00174D5F">
        <w:rPr>
          <w:rFonts w:ascii="Arial" w:hAnsi="Arial" w:cs="Arial"/>
          <w:sz w:val="24"/>
          <w:szCs w:val="24"/>
        </w:rPr>
        <w:t>10:06</w:t>
      </w:r>
      <w:r w:rsidRPr="00174D5F">
        <w:rPr>
          <w:rFonts w:ascii="Arial" w:hAnsi="Arial" w:cs="Arial"/>
          <w:sz w:val="24"/>
          <w:szCs w:val="24"/>
        </w:rPr>
        <w:t xml:space="preserve"> A.M.</w:t>
      </w:r>
    </w:p>
    <w:p w:rsidR="00303EAE" w:rsidRPr="00174D5F" w:rsidRDefault="00303EAE" w:rsidP="00303EA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74D5F">
        <w:rPr>
          <w:rFonts w:ascii="Arial" w:hAnsi="Arial" w:cs="Arial"/>
          <w:b/>
          <w:sz w:val="24"/>
          <w:szCs w:val="24"/>
        </w:rPr>
        <w:t xml:space="preserve">Commissioner Roll-Call </w:t>
      </w:r>
      <w:r w:rsidRPr="00174D5F">
        <w:rPr>
          <w:rFonts w:ascii="Arial" w:hAnsi="Arial" w:cs="Arial"/>
          <w:sz w:val="24"/>
          <w:szCs w:val="24"/>
        </w:rPr>
        <w:t xml:space="preserve">to verify to verify </w:t>
      </w:r>
      <w:r w:rsidRPr="00174D5F">
        <w:rPr>
          <w:rFonts w:ascii="Arial" w:hAnsi="Arial" w:cs="Arial"/>
          <w:b/>
          <w:sz w:val="24"/>
          <w:szCs w:val="24"/>
        </w:rPr>
        <w:t>Section 6. Quorum</w:t>
      </w:r>
      <w:r w:rsidRPr="00174D5F">
        <w:rPr>
          <w:rFonts w:ascii="Arial" w:hAnsi="Arial" w:cs="Arial"/>
          <w:sz w:val="24"/>
          <w:szCs w:val="24"/>
        </w:rPr>
        <w:t xml:space="preserve"> - The attendance of one-third (1/3) of the voting members of the D.C.C.P.D.  - Kamilah Martin-Proctor</w:t>
      </w:r>
    </w:p>
    <w:p w:rsidR="00767545" w:rsidRPr="00174D5F" w:rsidRDefault="00862B96" w:rsidP="00303EAE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Confirmed five</w:t>
      </w:r>
      <w:r w:rsidR="00303EAE" w:rsidRPr="00174D5F">
        <w:rPr>
          <w:rFonts w:ascii="Arial" w:hAnsi="Arial" w:cs="Arial"/>
          <w:sz w:val="24"/>
          <w:szCs w:val="24"/>
        </w:rPr>
        <w:t xml:space="preserve"> (5) Commissioners present</w:t>
      </w:r>
    </w:p>
    <w:p w:rsidR="00862B96" w:rsidRPr="00174D5F" w:rsidRDefault="00862B96" w:rsidP="00862B96">
      <w:pPr>
        <w:numPr>
          <w:ilvl w:val="0"/>
          <w:numId w:val="3"/>
        </w:num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174D5F">
        <w:rPr>
          <w:rFonts w:ascii="Arial" w:hAnsi="Arial" w:cs="Arial"/>
          <w:b/>
          <w:sz w:val="24"/>
          <w:szCs w:val="24"/>
        </w:rPr>
        <w:t>Approval</w:t>
      </w:r>
      <w:r w:rsidR="00174D5F">
        <w:rPr>
          <w:rFonts w:ascii="Arial" w:hAnsi="Arial" w:cs="Arial"/>
          <w:b/>
          <w:sz w:val="24"/>
          <w:szCs w:val="24"/>
        </w:rPr>
        <w:t xml:space="preserve"> and confirmation of</w:t>
      </w:r>
      <w:r w:rsidRPr="00174D5F">
        <w:rPr>
          <w:rFonts w:ascii="Arial" w:hAnsi="Arial" w:cs="Arial"/>
          <w:b/>
          <w:sz w:val="24"/>
          <w:szCs w:val="24"/>
        </w:rPr>
        <w:t xml:space="preserve"> March 2018 Meeting Minutes (Formal Vote)</w:t>
      </w:r>
    </w:p>
    <w:p w:rsidR="00C64072" w:rsidRPr="00174D5F" w:rsidRDefault="00862B96" w:rsidP="0052650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74D5F">
        <w:rPr>
          <w:rFonts w:ascii="Arial" w:hAnsi="Arial" w:cs="Arial"/>
          <w:b/>
          <w:sz w:val="24"/>
          <w:szCs w:val="24"/>
        </w:rPr>
        <w:t>Update Mayor’s Disability Awareness Expo</w:t>
      </w:r>
    </w:p>
    <w:p w:rsidR="00C64072" w:rsidRPr="00174D5F" w:rsidRDefault="00862B96" w:rsidP="00C6407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 xml:space="preserve">Suggestion for RoundTable - </w:t>
      </w:r>
      <w:r w:rsidR="00C64072" w:rsidRPr="00174D5F">
        <w:rPr>
          <w:rFonts w:ascii="Arial" w:hAnsi="Arial" w:cs="Arial"/>
          <w:sz w:val="24"/>
          <w:szCs w:val="24"/>
        </w:rPr>
        <w:t xml:space="preserve">Use of service animals in the workplace </w:t>
      </w:r>
      <w:r w:rsidRPr="00174D5F">
        <w:rPr>
          <w:rFonts w:ascii="Arial" w:hAnsi="Arial" w:cs="Arial"/>
          <w:sz w:val="24"/>
          <w:szCs w:val="24"/>
        </w:rPr>
        <w:t xml:space="preserve">- </w:t>
      </w:r>
      <w:r w:rsidR="006443A9" w:rsidRPr="00174D5F">
        <w:rPr>
          <w:rFonts w:ascii="Arial" w:hAnsi="Arial" w:cs="Arial"/>
          <w:sz w:val="24"/>
          <w:szCs w:val="24"/>
        </w:rPr>
        <w:t>Dr. Denise Decker</w:t>
      </w:r>
    </w:p>
    <w:p w:rsidR="000662B9" w:rsidRPr="00174D5F" w:rsidRDefault="00862B96" w:rsidP="00C6407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Using Federal Venues could be an issue due to security clearance</w:t>
      </w:r>
      <w:r w:rsidR="00174D5F">
        <w:rPr>
          <w:rFonts w:ascii="Arial" w:hAnsi="Arial" w:cs="Arial"/>
          <w:sz w:val="24"/>
          <w:szCs w:val="24"/>
        </w:rPr>
        <w:t xml:space="preserve">. </w:t>
      </w:r>
      <w:r w:rsidR="000662B9" w:rsidRPr="00174D5F">
        <w:rPr>
          <w:rFonts w:ascii="Arial" w:hAnsi="Arial" w:cs="Arial"/>
          <w:sz w:val="24"/>
          <w:szCs w:val="24"/>
        </w:rPr>
        <w:t>Reach out to ODEP regarding space</w:t>
      </w:r>
    </w:p>
    <w:p w:rsidR="000662B9" w:rsidRPr="00174D5F" w:rsidRDefault="000662B9" w:rsidP="000662B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Next planning meeting will be May 7</w:t>
      </w:r>
      <w:r w:rsidRPr="00174D5F">
        <w:rPr>
          <w:rFonts w:ascii="Arial" w:hAnsi="Arial" w:cs="Arial"/>
          <w:sz w:val="24"/>
          <w:szCs w:val="24"/>
          <w:vertAlign w:val="superscript"/>
        </w:rPr>
        <w:t>th</w:t>
      </w:r>
      <w:r w:rsidRPr="00174D5F">
        <w:rPr>
          <w:rFonts w:ascii="Arial" w:hAnsi="Arial" w:cs="Arial"/>
          <w:sz w:val="24"/>
          <w:szCs w:val="24"/>
        </w:rPr>
        <w:t xml:space="preserve"> 1-2 PM </w:t>
      </w:r>
      <w:r w:rsidR="00862B96" w:rsidRPr="00174D5F">
        <w:rPr>
          <w:rFonts w:ascii="Arial" w:hAnsi="Arial" w:cs="Arial"/>
          <w:sz w:val="24"/>
          <w:szCs w:val="24"/>
        </w:rPr>
        <w:t>in person</w:t>
      </w:r>
    </w:p>
    <w:p w:rsidR="000662B9" w:rsidRPr="00174D5F" w:rsidRDefault="00862B96" w:rsidP="000662B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lastRenderedPageBreak/>
        <w:t xml:space="preserve">Possible venue of the </w:t>
      </w:r>
      <w:r w:rsidR="00970DBB" w:rsidRPr="00174D5F">
        <w:rPr>
          <w:rFonts w:ascii="Arial" w:hAnsi="Arial" w:cs="Arial"/>
          <w:sz w:val="24"/>
          <w:szCs w:val="24"/>
        </w:rPr>
        <w:t>Kellogg</w:t>
      </w:r>
      <w:r w:rsidRPr="00174D5F">
        <w:rPr>
          <w:rFonts w:ascii="Arial" w:hAnsi="Arial" w:cs="Arial"/>
          <w:sz w:val="24"/>
          <w:szCs w:val="24"/>
        </w:rPr>
        <w:t xml:space="preserve"> Conference</w:t>
      </w:r>
      <w:r w:rsidR="00970DBB" w:rsidRPr="00174D5F">
        <w:rPr>
          <w:rFonts w:ascii="Arial" w:hAnsi="Arial" w:cs="Arial"/>
          <w:sz w:val="24"/>
          <w:szCs w:val="24"/>
        </w:rPr>
        <w:t xml:space="preserve"> Center at Gallaudet. What is the price?</w:t>
      </w:r>
      <w:r w:rsidRPr="00174D5F">
        <w:rPr>
          <w:rFonts w:ascii="Arial" w:hAnsi="Arial" w:cs="Arial"/>
          <w:sz w:val="24"/>
          <w:szCs w:val="24"/>
        </w:rPr>
        <w:t xml:space="preserve"> Julia (ODR) will</w:t>
      </w:r>
      <w:r w:rsidR="00970DBB" w:rsidRPr="00174D5F">
        <w:rPr>
          <w:rFonts w:ascii="Arial" w:hAnsi="Arial" w:cs="Arial"/>
          <w:sz w:val="24"/>
          <w:szCs w:val="24"/>
        </w:rPr>
        <w:t xml:space="preserve"> </w:t>
      </w:r>
      <w:r w:rsidRPr="00174D5F">
        <w:rPr>
          <w:rFonts w:ascii="Arial" w:hAnsi="Arial" w:cs="Arial"/>
          <w:sz w:val="24"/>
          <w:szCs w:val="24"/>
        </w:rPr>
        <w:t>r</w:t>
      </w:r>
      <w:r w:rsidR="00970DBB" w:rsidRPr="00174D5F">
        <w:rPr>
          <w:rFonts w:ascii="Arial" w:hAnsi="Arial" w:cs="Arial"/>
          <w:sz w:val="24"/>
          <w:szCs w:val="24"/>
        </w:rPr>
        <w:t xml:space="preserve">each out to office of grants and partnerships  regarding asking Kellogg to donate space </w:t>
      </w:r>
    </w:p>
    <w:p w:rsidR="00970DBB" w:rsidRPr="00174D5F" w:rsidRDefault="00862B96" w:rsidP="00862B96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Other possible l</w:t>
      </w:r>
      <w:r w:rsidR="00970DBB" w:rsidRPr="00174D5F">
        <w:rPr>
          <w:rFonts w:ascii="Arial" w:hAnsi="Arial" w:cs="Arial"/>
          <w:sz w:val="24"/>
          <w:szCs w:val="24"/>
        </w:rPr>
        <w:t>ocations – Public School event space – rec areas. Problems: cost of security and cleanup as well as possible issue of hav</w:t>
      </w:r>
      <w:r w:rsidRPr="00174D5F">
        <w:rPr>
          <w:rFonts w:ascii="Arial" w:hAnsi="Arial" w:cs="Arial"/>
          <w:sz w:val="24"/>
          <w:szCs w:val="24"/>
        </w:rPr>
        <w:t xml:space="preserve">ing event during school hours. </w:t>
      </w:r>
      <w:r w:rsidR="00970DBB" w:rsidRPr="00174D5F">
        <w:rPr>
          <w:rFonts w:ascii="Arial" w:hAnsi="Arial" w:cs="Arial"/>
          <w:sz w:val="24"/>
          <w:szCs w:val="24"/>
        </w:rPr>
        <w:t>Turkey Thicket</w:t>
      </w:r>
      <w:r w:rsidRPr="00174D5F">
        <w:rPr>
          <w:rFonts w:ascii="Arial" w:hAnsi="Arial" w:cs="Arial"/>
          <w:sz w:val="24"/>
          <w:szCs w:val="24"/>
        </w:rPr>
        <w:t>-</w:t>
      </w:r>
      <w:proofErr w:type="spellStart"/>
      <w:r w:rsidR="00970DBB" w:rsidRPr="00174D5F">
        <w:rPr>
          <w:rFonts w:ascii="Arial" w:hAnsi="Arial" w:cs="Arial"/>
          <w:sz w:val="24"/>
          <w:szCs w:val="24"/>
        </w:rPr>
        <w:t>Brookland</w:t>
      </w:r>
      <w:proofErr w:type="spellEnd"/>
      <w:r w:rsidR="00970DBB" w:rsidRPr="00174D5F">
        <w:rPr>
          <w:rFonts w:ascii="Arial" w:hAnsi="Arial" w:cs="Arial"/>
          <w:sz w:val="24"/>
          <w:szCs w:val="24"/>
        </w:rPr>
        <w:t xml:space="preserve"> Metro or Berry Farms (Anacostia Metro) </w:t>
      </w:r>
      <w:r w:rsidR="00B90806" w:rsidRPr="00174D5F">
        <w:rPr>
          <w:rFonts w:ascii="Arial" w:hAnsi="Arial" w:cs="Arial"/>
          <w:sz w:val="24"/>
          <w:szCs w:val="24"/>
        </w:rPr>
        <w:t>o</w:t>
      </w:r>
      <w:r w:rsidR="002B334E" w:rsidRPr="00174D5F">
        <w:rPr>
          <w:rFonts w:ascii="Arial" w:hAnsi="Arial" w:cs="Arial"/>
          <w:sz w:val="24"/>
          <w:szCs w:val="24"/>
        </w:rPr>
        <w:t>r River T</w:t>
      </w:r>
      <w:r w:rsidR="00B90806" w:rsidRPr="00174D5F">
        <w:rPr>
          <w:rFonts w:ascii="Arial" w:hAnsi="Arial" w:cs="Arial"/>
          <w:sz w:val="24"/>
          <w:szCs w:val="24"/>
        </w:rPr>
        <w:t>errace (Must go through DCPS</w:t>
      </w:r>
      <w:r w:rsidRPr="00174D5F">
        <w:rPr>
          <w:rFonts w:ascii="Arial" w:hAnsi="Arial" w:cs="Arial"/>
          <w:sz w:val="24"/>
          <w:szCs w:val="24"/>
        </w:rPr>
        <w:t>)</w:t>
      </w:r>
    </w:p>
    <w:p w:rsidR="000662B9" w:rsidRPr="00174D5F" w:rsidRDefault="00970DBB" w:rsidP="000662B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 xml:space="preserve">Reach out to </w:t>
      </w:r>
      <w:r w:rsidR="000662B9" w:rsidRPr="00174D5F">
        <w:rPr>
          <w:rFonts w:ascii="Arial" w:hAnsi="Arial" w:cs="Arial"/>
          <w:sz w:val="24"/>
          <w:szCs w:val="24"/>
        </w:rPr>
        <w:t>Serve DC</w:t>
      </w:r>
      <w:r w:rsidRPr="00174D5F">
        <w:rPr>
          <w:rFonts w:ascii="Arial" w:hAnsi="Arial" w:cs="Arial"/>
          <w:sz w:val="24"/>
          <w:szCs w:val="24"/>
        </w:rPr>
        <w:t xml:space="preserve"> for volunteers to act as guides and assistance at event – Julia </w:t>
      </w:r>
    </w:p>
    <w:p w:rsidR="00862B96" w:rsidRPr="00174D5F" w:rsidRDefault="006443A9" w:rsidP="006443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b/>
          <w:sz w:val="24"/>
          <w:szCs w:val="24"/>
        </w:rPr>
        <w:t>Capital Pride Alliance Headquarters in DC</w:t>
      </w:r>
      <w:r w:rsidR="00862B96" w:rsidRPr="00174D5F">
        <w:rPr>
          <w:rFonts w:ascii="Arial" w:hAnsi="Arial" w:cs="Arial"/>
          <w:sz w:val="24"/>
          <w:szCs w:val="24"/>
        </w:rPr>
        <w:t xml:space="preserve"> </w:t>
      </w:r>
    </w:p>
    <w:p w:rsidR="00862B96" w:rsidRPr="00174D5F" w:rsidRDefault="006443A9" w:rsidP="00862B96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Kamilah will send events that Commissioners can participate in such as HIV awareness, and disability training. Upcoming roundtable conference call and discussion. Invite and reach out to community stakeholders.</w:t>
      </w:r>
    </w:p>
    <w:p w:rsidR="006443A9" w:rsidRPr="00174D5F" w:rsidRDefault="006443A9" w:rsidP="00862B96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 xml:space="preserve"> Reach out to </w:t>
      </w:r>
      <w:r w:rsidR="00862B96" w:rsidRPr="00174D5F">
        <w:rPr>
          <w:rFonts w:ascii="Arial" w:hAnsi="Arial" w:cs="Arial"/>
          <w:sz w:val="24"/>
          <w:szCs w:val="24"/>
        </w:rPr>
        <w:t>Capital Pride Alliance Headquarters</w:t>
      </w:r>
      <w:r w:rsidRPr="00174D5F">
        <w:rPr>
          <w:rFonts w:ascii="Arial" w:hAnsi="Arial" w:cs="Arial"/>
          <w:sz w:val="24"/>
          <w:szCs w:val="24"/>
        </w:rPr>
        <w:t xml:space="preserve"> to see if they can attend next</w:t>
      </w:r>
      <w:r w:rsidR="00862B96" w:rsidRPr="00174D5F">
        <w:rPr>
          <w:rFonts w:ascii="Arial" w:hAnsi="Arial" w:cs="Arial"/>
          <w:sz w:val="24"/>
          <w:szCs w:val="24"/>
        </w:rPr>
        <w:t xml:space="preserve"> the</w:t>
      </w:r>
      <w:r w:rsidRPr="00174D5F">
        <w:rPr>
          <w:rFonts w:ascii="Arial" w:hAnsi="Arial" w:cs="Arial"/>
          <w:sz w:val="24"/>
          <w:szCs w:val="24"/>
        </w:rPr>
        <w:t xml:space="preserve"> Commission meeting to speak to </w:t>
      </w:r>
      <w:r w:rsidR="00862B96" w:rsidRPr="00174D5F">
        <w:rPr>
          <w:rFonts w:ascii="Arial" w:hAnsi="Arial" w:cs="Arial"/>
          <w:sz w:val="24"/>
          <w:szCs w:val="24"/>
        </w:rPr>
        <w:t>Commissioners about upcoming events and how the C</w:t>
      </w:r>
      <w:r w:rsidRPr="00174D5F">
        <w:rPr>
          <w:rFonts w:ascii="Arial" w:hAnsi="Arial" w:cs="Arial"/>
          <w:sz w:val="24"/>
          <w:szCs w:val="24"/>
        </w:rPr>
        <w:t>ommission can partner with them</w:t>
      </w:r>
    </w:p>
    <w:p w:rsidR="00862B96" w:rsidRPr="00174D5F" w:rsidRDefault="00862B96" w:rsidP="006443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b/>
          <w:sz w:val="24"/>
          <w:szCs w:val="24"/>
        </w:rPr>
        <w:t xml:space="preserve">Update </w:t>
      </w:r>
      <w:r w:rsidR="00330EFD" w:rsidRPr="00174D5F">
        <w:rPr>
          <w:rFonts w:ascii="Arial" w:hAnsi="Arial" w:cs="Arial"/>
          <w:b/>
          <w:sz w:val="24"/>
          <w:szCs w:val="24"/>
        </w:rPr>
        <w:t>Guidelines to Effective Communication</w:t>
      </w:r>
      <w:r w:rsidR="00C23F78" w:rsidRPr="00174D5F">
        <w:rPr>
          <w:rFonts w:ascii="Arial" w:hAnsi="Arial" w:cs="Arial"/>
          <w:b/>
          <w:sz w:val="24"/>
          <w:szCs w:val="24"/>
        </w:rPr>
        <w:t xml:space="preserve"> in the Media</w:t>
      </w:r>
    </w:p>
    <w:p w:rsidR="00C23F78" w:rsidRPr="00174D5F" w:rsidRDefault="00862B96" w:rsidP="00862B96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ODR staff m</w:t>
      </w:r>
      <w:r w:rsidR="00330EFD" w:rsidRPr="00174D5F">
        <w:rPr>
          <w:rFonts w:ascii="Arial" w:hAnsi="Arial" w:cs="Arial"/>
          <w:sz w:val="24"/>
          <w:szCs w:val="24"/>
        </w:rPr>
        <w:t>et with</w:t>
      </w:r>
      <w:r w:rsidRPr="00174D5F">
        <w:rPr>
          <w:rFonts w:ascii="Arial" w:hAnsi="Arial" w:cs="Arial"/>
          <w:sz w:val="24"/>
          <w:szCs w:val="24"/>
        </w:rPr>
        <w:t xml:space="preserve"> the Office of Cable Television, Film, Music and Entertainment</w:t>
      </w:r>
      <w:r w:rsidR="00C23F78" w:rsidRPr="00174D5F">
        <w:rPr>
          <w:rFonts w:ascii="Arial" w:hAnsi="Arial" w:cs="Arial"/>
          <w:sz w:val="24"/>
          <w:szCs w:val="24"/>
        </w:rPr>
        <w:t xml:space="preserve"> regarding Campaign on Effective Communication</w:t>
      </w:r>
    </w:p>
    <w:p w:rsidR="00C23F78" w:rsidRPr="00174D5F" w:rsidRDefault="00C23F78" w:rsidP="00862B96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A draft guideline has been created</w:t>
      </w:r>
    </w:p>
    <w:p w:rsidR="006443A9" w:rsidRPr="00174D5F" w:rsidRDefault="00C23F78" w:rsidP="00862B96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ODR is trying to set up a meeting with the</w:t>
      </w:r>
      <w:r w:rsidR="00330EFD" w:rsidRPr="00174D5F">
        <w:rPr>
          <w:rFonts w:ascii="Arial" w:hAnsi="Arial" w:cs="Arial"/>
          <w:sz w:val="24"/>
          <w:szCs w:val="24"/>
        </w:rPr>
        <w:t xml:space="preserve"> Mayor’s Office of Communication</w:t>
      </w:r>
      <w:r w:rsidRPr="00174D5F">
        <w:rPr>
          <w:rFonts w:ascii="Arial" w:hAnsi="Arial" w:cs="Arial"/>
          <w:sz w:val="24"/>
          <w:szCs w:val="24"/>
        </w:rPr>
        <w:t xml:space="preserve"> to partner with this Campaign</w:t>
      </w:r>
    </w:p>
    <w:p w:rsidR="00224568" w:rsidRPr="00174D5F" w:rsidRDefault="00224568" w:rsidP="006443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b/>
          <w:sz w:val="24"/>
          <w:szCs w:val="24"/>
        </w:rPr>
        <w:t>Update DCCPD One Pager</w:t>
      </w:r>
    </w:p>
    <w:p w:rsidR="00330EFD" w:rsidRPr="00174D5F" w:rsidRDefault="00224568" w:rsidP="0022456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Julia (ODR)</w:t>
      </w:r>
      <w:r w:rsidR="00330EFD" w:rsidRPr="00174D5F">
        <w:rPr>
          <w:rFonts w:ascii="Arial" w:hAnsi="Arial" w:cs="Arial"/>
          <w:sz w:val="24"/>
          <w:szCs w:val="24"/>
        </w:rPr>
        <w:t xml:space="preserve"> will send out</w:t>
      </w:r>
      <w:r w:rsidRPr="00174D5F">
        <w:rPr>
          <w:rFonts w:ascii="Arial" w:hAnsi="Arial" w:cs="Arial"/>
          <w:sz w:val="24"/>
          <w:szCs w:val="24"/>
        </w:rPr>
        <w:t xml:space="preserve"> the One Pager to the Commissioners for review</w:t>
      </w:r>
      <w:r w:rsidR="00330EFD" w:rsidRPr="00174D5F">
        <w:rPr>
          <w:rFonts w:ascii="Arial" w:hAnsi="Arial" w:cs="Arial"/>
          <w:sz w:val="24"/>
          <w:szCs w:val="24"/>
        </w:rPr>
        <w:t xml:space="preserve"> </w:t>
      </w:r>
      <w:r w:rsidRPr="00174D5F">
        <w:rPr>
          <w:rFonts w:ascii="Arial" w:hAnsi="Arial" w:cs="Arial"/>
          <w:sz w:val="24"/>
          <w:szCs w:val="24"/>
        </w:rPr>
        <w:t xml:space="preserve">and </w:t>
      </w:r>
      <w:r w:rsidR="00786C73" w:rsidRPr="00174D5F">
        <w:rPr>
          <w:rFonts w:ascii="Arial" w:hAnsi="Arial" w:cs="Arial"/>
          <w:sz w:val="24"/>
          <w:szCs w:val="24"/>
        </w:rPr>
        <w:t xml:space="preserve">will remove calendar dates so that </w:t>
      </w:r>
      <w:r w:rsidRPr="00174D5F">
        <w:rPr>
          <w:rFonts w:ascii="Arial" w:hAnsi="Arial" w:cs="Arial"/>
          <w:sz w:val="24"/>
          <w:szCs w:val="24"/>
        </w:rPr>
        <w:t>the One P</w:t>
      </w:r>
      <w:r w:rsidR="00786C73" w:rsidRPr="00174D5F">
        <w:rPr>
          <w:rFonts w:ascii="Arial" w:hAnsi="Arial" w:cs="Arial"/>
          <w:sz w:val="24"/>
          <w:szCs w:val="24"/>
        </w:rPr>
        <w:t>ager can be used for years to come</w:t>
      </w:r>
    </w:p>
    <w:p w:rsidR="0093695D" w:rsidRPr="00174D5F" w:rsidRDefault="0093695D" w:rsidP="0093695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Once Commissioners give edits and feedback, Julia will submit to Matt and Christina for review</w:t>
      </w:r>
    </w:p>
    <w:p w:rsidR="00224568" w:rsidRPr="00174D5F" w:rsidRDefault="0093695D" w:rsidP="0022456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Will then look into</w:t>
      </w:r>
      <w:r w:rsidR="00224568" w:rsidRPr="00174D5F">
        <w:rPr>
          <w:rFonts w:ascii="Arial" w:hAnsi="Arial" w:cs="Arial"/>
          <w:sz w:val="24"/>
          <w:szCs w:val="24"/>
        </w:rPr>
        <w:t xml:space="preserve"> possible</w:t>
      </w:r>
      <w:r w:rsidRPr="00174D5F">
        <w:rPr>
          <w:rFonts w:ascii="Arial" w:hAnsi="Arial" w:cs="Arial"/>
          <w:sz w:val="24"/>
          <w:szCs w:val="24"/>
        </w:rPr>
        <w:t xml:space="preserve"> print hard copy</w:t>
      </w:r>
    </w:p>
    <w:p w:rsidR="00224568" w:rsidRPr="00174D5F" w:rsidRDefault="00224568" w:rsidP="002245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b/>
          <w:sz w:val="24"/>
          <w:szCs w:val="24"/>
        </w:rPr>
        <w:t xml:space="preserve">DCCPD </w:t>
      </w:r>
      <w:r w:rsidR="00330EFD" w:rsidRPr="00174D5F">
        <w:rPr>
          <w:rFonts w:ascii="Arial" w:hAnsi="Arial" w:cs="Arial"/>
          <w:b/>
          <w:sz w:val="24"/>
          <w:szCs w:val="24"/>
        </w:rPr>
        <w:t>Possible logo</w:t>
      </w:r>
      <w:r w:rsidRPr="00174D5F">
        <w:rPr>
          <w:rFonts w:ascii="Arial" w:hAnsi="Arial" w:cs="Arial"/>
          <w:sz w:val="24"/>
          <w:szCs w:val="24"/>
        </w:rPr>
        <w:t xml:space="preserve"> </w:t>
      </w:r>
    </w:p>
    <w:p w:rsidR="00330EFD" w:rsidRPr="00174D5F" w:rsidRDefault="00224568" w:rsidP="0022456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Create a DCCPD Logo by way of an art c</w:t>
      </w:r>
      <w:r w:rsidR="00330EFD" w:rsidRPr="00174D5F">
        <w:rPr>
          <w:rFonts w:ascii="Arial" w:hAnsi="Arial" w:cs="Arial"/>
          <w:sz w:val="24"/>
          <w:szCs w:val="24"/>
        </w:rPr>
        <w:t>ontest by DCPS students to create logo</w:t>
      </w:r>
      <w:r w:rsidR="0068793C" w:rsidRPr="00174D5F">
        <w:rPr>
          <w:rFonts w:ascii="Arial" w:hAnsi="Arial" w:cs="Arial"/>
          <w:sz w:val="24"/>
          <w:szCs w:val="24"/>
        </w:rPr>
        <w:t xml:space="preserve"> esp</w:t>
      </w:r>
      <w:r w:rsidRPr="00174D5F">
        <w:rPr>
          <w:rFonts w:ascii="Arial" w:hAnsi="Arial" w:cs="Arial"/>
          <w:sz w:val="24"/>
          <w:szCs w:val="24"/>
        </w:rPr>
        <w:t>ecially students with disabilities</w:t>
      </w:r>
      <w:r w:rsidR="00330EFD" w:rsidRPr="00174D5F">
        <w:rPr>
          <w:rFonts w:ascii="Arial" w:hAnsi="Arial" w:cs="Arial"/>
          <w:sz w:val="24"/>
          <w:szCs w:val="24"/>
        </w:rPr>
        <w:t xml:space="preserve">? </w:t>
      </w:r>
    </w:p>
    <w:p w:rsidR="0068793C" w:rsidRPr="00174D5F" w:rsidRDefault="0068793C" w:rsidP="0068793C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 xml:space="preserve">Unveiling of logo event </w:t>
      </w:r>
      <w:r w:rsidR="00224568" w:rsidRPr="00174D5F">
        <w:rPr>
          <w:rFonts w:ascii="Arial" w:hAnsi="Arial" w:cs="Arial"/>
          <w:sz w:val="24"/>
          <w:szCs w:val="24"/>
        </w:rPr>
        <w:t xml:space="preserve">to </w:t>
      </w:r>
      <w:r w:rsidRPr="00174D5F">
        <w:rPr>
          <w:rFonts w:ascii="Arial" w:hAnsi="Arial" w:cs="Arial"/>
          <w:sz w:val="24"/>
          <w:szCs w:val="24"/>
        </w:rPr>
        <w:t>congratulate student for their art</w:t>
      </w:r>
      <w:r w:rsidR="00490A84" w:rsidRPr="00174D5F">
        <w:rPr>
          <w:rFonts w:ascii="Arial" w:hAnsi="Arial" w:cs="Arial"/>
          <w:sz w:val="24"/>
          <w:szCs w:val="24"/>
        </w:rPr>
        <w:t xml:space="preserve"> – possibly have unveiling at Expo?</w:t>
      </w:r>
    </w:p>
    <w:p w:rsidR="00330EFD" w:rsidRPr="00174D5F" w:rsidRDefault="00330EFD" w:rsidP="00330EF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Check with Mat regarding protocol and rules for creating logo</w:t>
      </w:r>
    </w:p>
    <w:p w:rsidR="0093695D" w:rsidRPr="00174D5F" w:rsidRDefault="00786C73" w:rsidP="0093695D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Was there an original logo used for the Commission?</w:t>
      </w:r>
    </w:p>
    <w:p w:rsidR="00786C73" w:rsidRPr="00174D5F" w:rsidRDefault="00786C73" w:rsidP="00786C7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lastRenderedPageBreak/>
        <w:t>Shakira Hemphill wants to help with logo – community-wide contest for Commission logo?</w:t>
      </w:r>
    </w:p>
    <w:p w:rsidR="00224568" w:rsidRPr="00174D5F" w:rsidRDefault="00224568" w:rsidP="009369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74D5F">
        <w:rPr>
          <w:rFonts w:ascii="Arial" w:hAnsi="Arial" w:cs="Arial"/>
          <w:b/>
          <w:sz w:val="24"/>
          <w:szCs w:val="24"/>
        </w:rPr>
        <w:t>Template for Commissioners to submit ideas/events</w:t>
      </w:r>
    </w:p>
    <w:p w:rsidR="0093695D" w:rsidRPr="00174D5F" w:rsidRDefault="00224568" w:rsidP="0022456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Julia (ODR) will c</w:t>
      </w:r>
      <w:r w:rsidR="0093695D" w:rsidRPr="00174D5F">
        <w:rPr>
          <w:rFonts w:ascii="Arial" w:hAnsi="Arial" w:cs="Arial"/>
          <w:sz w:val="24"/>
          <w:szCs w:val="24"/>
        </w:rPr>
        <w:t>reate template for Commissioners to use to submit community events and ideas to partake in them</w:t>
      </w:r>
      <w:r w:rsidR="000662B9" w:rsidRPr="00174D5F">
        <w:rPr>
          <w:rFonts w:ascii="Arial" w:hAnsi="Arial" w:cs="Arial"/>
          <w:sz w:val="24"/>
          <w:szCs w:val="24"/>
        </w:rPr>
        <w:t xml:space="preserve"> – ODR will</w:t>
      </w:r>
      <w:r w:rsidRPr="00174D5F">
        <w:rPr>
          <w:rFonts w:ascii="Arial" w:hAnsi="Arial" w:cs="Arial"/>
          <w:sz w:val="24"/>
          <w:szCs w:val="24"/>
        </w:rPr>
        <w:t xml:space="preserve"> then</w:t>
      </w:r>
      <w:r w:rsidR="000662B9" w:rsidRPr="00174D5F">
        <w:rPr>
          <w:rFonts w:ascii="Arial" w:hAnsi="Arial" w:cs="Arial"/>
          <w:sz w:val="24"/>
          <w:szCs w:val="24"/>
        </w:rPr>
        <w:t xml:space="preserve"> review and approve</w:t>
      </w:r>
      <w:r w:rsidRPr="00174D5F">
        <w:rPr>
          <w:rFonts w:ascii="Arial" w:hAnsi="Arial" w:cs="Arial"/>
          <w:sz w:val="24"/>
          <w:szCs w:val="24"/>
        </w:rPr>
        <w:t xml:space="preserve"> them </w:t>
      </w:r>
    </w:p>
    <w:p w:rsidR="00224568" w:rsidRPr="00174D5F" w:rsidRDefault="00224568" w:rsidP="0022456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Commissioners should submit to ODR as soon as possible and with as much notice as possible</w:t>
      </w:r>
    </w:p>
    <w:p w:rsidR="00224568" w:rsidRPr="00174D5F" w:rsidRDefault="00224568" w:rsidP="009369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b/>
          <w:sz w:val="24"/>
          <w:szCs w:val="24"/>
        </w:rPr>
        <w:t>August Resume Workshop</w:t>
      </w:r>
    </w:p>
    <w:p w:rsidR="000662B9" w:rsidRPr="00174D5F" w:rsidRDefault="00224568" w:rsidP="0022456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 xml:space="preserve">Hope Fuller will be </w:t>
      </w:r>
      <w:r w:rsidR="007A136D" w:rsidRPr="00174D5F">
        <w:rPr>
          <w:rFonts w:ascii="Arial" w:hAnsi="Arial" w:cs="Arial"/>
          <w:sz w:val="24"/>
          <w:szCs w:val="24"/>
        </w:rPr>
        <w:t>sending out information r</w:t>
      </w:r>
      <w:r w:rsidRPr="00174D5F">
        <w:rPr>
          <w:rFonts w:ascii="Arial" w:hAnsi="Arial" w:cs="Arial"/>
          <w:sz w:val="24"/>
          <w:szCs w:val="24"/>
        </w:rPr>
        <w:t>egarding August Resume Workshop</w:t>
      </w:r>
    </w:p>
    <w:p w:rsidR="007B25D4" w:rsidRPr="00174D5F" w:rsidRDefault="007B25D4" w:rsidP="009369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b/>
          <w:sz w:val="24"/>
          <w:szCs w:val="24"/>
        </w:rPr>
        <w:t xml:space="preserve">Deaf Awareness Day </w:t>
      </w:r>
      <w:r w:rsidRPr="00174D5F">
        <w:rPr>
          <w:rFonts w:ascii="Arial" w:hAnsi="Arial" w:cs="Arial"/>
          <w:sz w:val="24"/>
          <w:szCs w:val="24"/>
        </w:rPr>
        <w:t>will be discussed next Commission</w:t>
      </w:r>
      <w:r w:rsidR="00224568" w:rsidRPr="00174D5F">
        <w:rPr>
          <w:rFonts w:ascii="Arial" w:hAnsi="Arial" w:cs="Arial"/>
          <w:sz w:val="24"/>
          <w:szCs w:val="24"/>
        </w:rPr>
        <w:t xml:space="preserve"> meeting</w:t>
      </w:r>
      <w:r w:rsidRPr="00174D5F">
        <w:rPr>
          <w:rFonts w:ascii="Arial" w:hAnsi="Arial" w:cs="Arial"/>
          <w:sz w:val="24"/>
          <w:szCs w:val="24"/>
        </w:rPr>
        <w:t xml:space="preserve"> – Jarvis</w:t>
      </w:r>
    </w:p>
    <w:p w:rsidR="00224568" w:rsidRPr="00174D5F" w:rsidRDefault="007B25D4" w:rsidP="009369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b/>
          <w:sz w:val="24"/>
          <w:szCs w:val="24"/>
        </w:rPr>
        <w:t>Suicide Awareness</w:t>
      </w:r>
      <w:r w:rsidR="00224568" w:rsidRPr="00174D5F">
        <w:rPr>
          <w:rFonts w:ascii="Arial" w:hAnsi="Arial" w:cs="Arial"/>
          <w:sz w:val="24"/>
          <w:szCs w:val="24"/>
        </w:rPr>
        <w:t xml:space="preserve"> </w:t>
      </w:r>
    </w:p>
    <w:p w:rsidR="007B25D4" w:rsidRPr="00174D5F" w:rsidRDefault="007B25D4" w:rsidP="0022456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Coming Out of the Dark:</w:t>
      </w:r>
      <w:r w:rsidR="00224568" w:rsidRPr="00174D5F">
        <w:rPr>
          <w:rFonts w:ascii="Arial" w:hAnsi="Arial" w:cs="Arial"/>
          <w:sz w:val="24"/>
          <w:szCs w:val="24"/>
        </w:rPr>
        <w:t xml:space="preserve"> Terrance Hunter did not receive</w:t>
      </w:r>
      <w:r w:rsidRPr="00174D5F">
        <w:rPr>
          <w:rFonts w:ascii="Arial" w:hAnsi="Arial" w:cs="Arial"/>
          <w:sz w:val="24"/>
          <w:szCs w:val="24"/>
        </w:rPr>
        <w:t xml:space="preserve"> response back from them by phone. Julia</w:t>
      </w:r>
      <w:r w:rsidR="00224568" w:rsidRPr="00174D5F">
        <w:rPr>
          <w:rFonts w:ascii="Arial" w:hAnsi="Arial" w:cs="Arial"/>
          <w:sz w:val="24"/>
          <w:szCs w:val="24"/>
        </w:rPr>
        <w:t xml:space="preserve"> (ODR)</w:t>
      </w:r>
      <w:r w:rsidRPr="00174D5F">
        <w:rPr>
          <w:rFonts w:ascii="Arial" w:hAnsi="Arial" w:cs="Arial"/>
          <w:sz w:val="24"/>
          <w:szCs w:val="24"/>
        </w:rPr>
        <w:t xml:space="preserve"> will try and find e-mail </w:t>
      </w:r>
      <w:r w:rsidR="00224568" w:rsidRPr="00174D5F">
        <w:rPr>
          <w:rFonts w:ascii="Arial" w:hAnsi="Arial" w:cs="Arial"/>
          <w:sz w:val="24"/>
          <w:szCs w:val="24"/>
        </w:rPr>
        <w:t>addresses</w:t>
      </w:r>
      <w:r w:rsidRPr="00174D5F">
        <w:rPr>
          <w:rFonts w:ascii="Arial" w:hAnsi="Arial" w:cs="Arial"/>
          <w:sz w:val="24"/>
          <w:szCs w:val="24"/>
        </w:rPr>
        <w:t xml:space="preserve"> for American Association on Suicide Prevention and give to Terrance Hunter to reach out and possibly</w:t>
      </w:r>
      <w:r w:rsidR="00224568" w:rsidRPr="00174D5F">
        <w:rPr>
          <w:rFonts w:ascii="Arial" w:hAnsi="Arial" w:cs="Arial"/>
          <w:sz w:val="24"/>
          <w:szCs w:val="24"/>
        </w:rPr>
        <w:t xml:space="preserve"> do community</w:t>
      </w:r>
      <w:r w:rsidRPr="00174D5F">
        <w:rPr>
          <w:rFonts w:ascii="Arial" w:hAnsi="Arial" w:cs="Arial"/>
          <w:sz w:val="24"/>
          <w:szCs w:val="24"/>
        </w:rPr>
        <w:t xml:space="preserve"> </w:t>
      </w:r>
      <w:r w:rsidR="00224568" w:rsidRPr="00174D5F">
        <w:rPr>
          <w:rFonts w:ascii="Arial" w:hAnsi="Arial" w:cs="Arial"/>
          <w:sz w:val="24"/>
          <w:szCs w:val="24"/>
        </w:rPr>
        <w:t xml:space="preserve">event </w:t>
      </w:r>
      <w:r w:rsidRPr="00174D5F">
        <w:rPr>
          <w:rFonts w:ascii="Arial" w:hAnsi="Arial" w:cs="Arial"/>
          <w:sz w:val="24"/>
          <w:szCs w:val="24"/>
        </w:rPr>
        <w:t>with Commission</w:t>
      </w:r>
    </w:p>
    <w:p w:rsidR="00BD76DD" w:rsidRPr="00174D5F" w:rsidRDefault="00BD76DD" w:rsidP="009369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b/>
          <w:sz w:val="24"/>
          <w:szCs w:val="24"/>
        </w:rPr>
        <w:t>Brain Injury Group Meeting</w:t>
      </w:r>
      <w:r w:rsidR="00B86C33" w:rsidRPr="00174D5F">
        <w:rPr>
          <w:rFonts w:ascii="Arial" w:hAnsi="Arial" w:cs="Arial"/>
          <w:sz w:val="24"/>
          <w:szCs w:val="24"/>
        </w:rPr>
        <w:t xml:space="preserve"> </w:t>
      </w:r>
    </w:p>
    <w:p w:rsidR="00B86C33" w:rsidRPr="00174D5F" w:rsidRDefault="00B86C33" w:rsidP="00BD76D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>Gerry is a member of the brain injury group and meets at National Rehab on the 3</w:t>
      </w:r>
      <w:r w:rsidRPr="00174D5F">
        <w:rPr>
          <w:rFonts w:ascii="Arial" w:hAnsi="Arial" w:cs="Arial"/>
          <w:sz w:val="24"/>
          <w:szCs w:val="24"/>
          <w:vertAlign w:val="superscript"/>
        </w:rPr>
        <w:t>rd</w:t>
      </w:r>
      <w:r w:rsidRPr="00174D5F">
        <w:rPr>
          <w:rFonts w:ascii="Arial" w:hAnsi="Arial" w:cs="Arial"/>
          <w:sz w:val="24"/>
          <w:szCs w:val="24"/>
        </w:rPr>
        <w:t xml:space="preserve"> Wednesday of every month </w:t>
      </w:r>
      <w:r w:rsidR="00BD76DD" w:rsidRPr="00174D5F">
        <w:rPr>
          <w:rFonts w:ascii="Arial" w:hAnsi="Arial" w:cs="Arial"/>
          <w:sz w:val="24"/>
          <w:szCs w:val="24"/>
        </w:rPr>
        <w:t>from</w:t>
      </w:r>
      <w:r w:rsidRPr="00174D5F">
        <w:rPr>
          <w:rFonts w:ascii="Arial" w:hAnsi="Arial" w:cs="Arial"/>
          <w:sz w:val="24"/>
          <w:szCs w:val="24"/>
        </w:rPr>
        <w:t xml:space="preserve"> 5:30 – 7 PM. They hold community events and invite speakers to come in. In June the group is going to a baseball game.  Possible partnership with Commission.</w:t>
      </w:r>
      <w:r w:rsidR="0078018C" w:rsidRPr="00174D5F">
        <w:rPr>
          <w:rFonts w:ascii="Arial" w:hAnsi="Arial" w:cs="Arial"/>
          <w:sz w:val="24"/>
          <w:szCs w:val="24"/>
        </w:rPr>
        <w:t xml:space="preserve"> </w:t>
      </w:r>
      <w:r w:rsidR="00BD76DD" w:rsidRPr="00174D5F">
        <w:rPr>
          <w:rFonts w:ascii="Arial" w:hAnsi="Arial" w:cs="Arial"/>
          <w:sz w:val="24"/>
          <w:szCs w:val="24"/>
        </w:rPr>
        <w:t>There are e</w:t>
      </w:r>
      <w:r w:rsidR="0078018C" w:rsidRPr="00174D5F">
        <w:rPr>
          <w:rFonts w:ascii="Arial" w:hAnsi="Arial" w:cs="Arial"/>
          <w:sz w:val="24"/>
          <w:szCs w:val="24"/>
        </w:rPr>
        <w:t>vent</w:t>
      </w:r>
      <w:r w:rsidR="00BD76DD" w:rsidRPr="00174D5F">
        <w:rPr>
          <w:rFonts w:ascii="Arial" w:hAnsi="Arial" w:cs="Arial"/>
          <w:sz w:val="24"/>
          <w:szCs w:val="24"/>
        </w:rPr>
        <w:t>s</w:t>
      </w:r>
      <w:r w:rsidR="0078018C" w:rsidRPr="00174D5F">
        <w:rPr>
          <w:rFonts w:ascii="Arial" w:hAnsi="Arial" w:cs="Arial"/>
          <w:sz w:val="24"/>
          <w:szCs w:val="24"/>
        </w:rPr>
        <w:t xml:space="preserve"> at</w:t>
      </w:r>
      <w:r w:rsidR="00BD76DD" w:rsidRPr="00174D5F">
        <w:rPr>
          <w:rFonts w:ascii="Arial" w:hAnsi="Arial" w:cs="Arial"/>
          <w:sz w:val="24"/>
          <w:szCs w:val="24"/>
        </w:rPr>
        <w:t xml:space="preserve"> National Rehab </w:t>
      </w:r>
      <w:r w:rsidR="0078018C" w:rsidRPr="00174D5F">
        <w:rPr>
          <w:rFonts w:ascii="Arial" w:hAnsi="Arial" w:cs="Arial"/>
          <w:sz w:val="24"/>
          <w:szCs w:val="24"/>
        </w:rPr>
        <w:t>every year and</w:t>
      </w:r>
      <w:r w:rsidR="00BD76DD" w:rsidRPr="00174D5F">
        <w:rPr>
          <w:rFonts w:ascii="Arial" w:hAnsi="Arial" w:cs="Arial"/>
          <w:sz w:val="24"/>
          <w:szCs w:val="24"/>
        </w:rPr>
        <w:t xml:space="preserve"> Gerry</w:t>
      </w:r>
      <w:r w:rsidR="0078018C" w:rsidRPr="00174D5F">
        <w:rPr>
          <w:rFonts w:ascii="Arial" w:hAnsi="Arial" w:cs="Arial"/>
          <w:sz w:val="24"/>
          <w:szCs w:val="24"/>
        </w:rPr>
        <w:t xml:space="preserve"> will try and send further information to Commissioners</w:t>
      </w:r>
      <w:r w:rsidRPr="00174D5F">
        <w:rPr>
          <w:rFonts w:ascii="Arial" w:hAnsi="Arial" w:cs="Arial"/>
          <w:sz w:val="24"/>
          <w:szCs w:val="24"/>
        </w:rPr>
        <w:t xml:space="preserve"> </w:t>
      </w:r>
    </w:p>
    <w:p w:rsidR="00BD76DD" w:rsidRPr="00174D5F" w:rsidRDefault="00BD76DD" w:rsidP="009369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b/>
          <w:sz w:val="24"/>
          <w:szCs w:val="24"/>
        </w:rPr>
        <w:t>Bullying</w:t>
      </w:r>
    </w:p>
    <w:p w:rsidR="005A3ABE" w:rsidRPr="00174D5F" w:rsidRDefault="00BD76DD" w:rsidP="00BD76D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sz w:val="24"/>
          <w:szCs w:val="24"/>
        </w:rPr>
        <w:t xml:space="preserve"> </w:t>
      </w:r>
      <w:r w:rsidR="005A3ABE" w:rsidRPr="00174D5F">
        <w:rPr>
          <w:rFonts w:ascii="Arial" w:hAnsi="Arial" w:cs="Arial"/>
          <w:sz w:val="24"/>
          <w:szCs w:val="24"/>
        </w:rPr>
        <w:t>Further discussion</w:t>
      </w:r>
      <w:r w:rsidR="00FB0FAE" w:rsidRPr="00174D5F">
        <w:rPr>
          <w:rFonts w:ascii="Arial" w:hAnsi="Arial" w:cs="Arial"/>
          <w:sz w:val="24"/>
          <w:szCs w:val="24"/>
        </w:rPr>
        <w:t xml:space="preserve"> on</w:t>
      </w:r>
      <w:r w:rsidR="005A3ABE" w:rsidRPr="00174D5F">
        <w:rPr>
          <w:rFonts w:ascii="Arial" w:hAnsi="Arial" w:cs="Arial"/>
          <w:sz w:val="24"/>
          <w:szCs w:val="24"/>
        </w:rPr>
        <w:t xml:space="preserve"> bullying and what that looks like and </w:t>
      </w:r>
      <w:r w:rsidR="00FB0FAE" w:rsidRPr="00174D5F">
        <w:rPr>
          <w:rFonts w:ascii="Arial" w:hAnsi="Arial" w:cs="Arial"/>
          <w:sz w:val="24"/>
          <w:szCs w:val="24"/>
        </w:rPr>
        <w:t xml:space="preserve">how </w:t>
      </w:r>
      <w:r w:rsidR="005A3ABE" w:rsidRPr="00174D5F">
        <w:rPr>
          <w:rFonts w:ascii="Arial" w:hAnsi="Arial" w:cs="Arial"/>
          <w:sz w:val="24"/>
          <w:szCs w:val="24"/>
        </w:rPr>
        <w:t>to abate that</w:t>
      </w:r>
      <w:r w:rsidR="00FB0FAE" w:rsidRPr="00174D5F">
        <w:rPr>
          <w:rFonts w:ascii="Arial" w:hAnsi="Arial" w:cs="Arial"/>
          <w:sz w:val="24"/>
          <w:szCs w:val="24"/>
        </w:rPr>
        <w:t xml:space="preserve"> – Possible partnership with DCPS on anti-bullying and including discrimination po</w:t>
      </w:r>
      <w:r w:rsidRPr="00174D5F">
        <w:rPr>
          <w:rFonts w:ascii="Arial" w:hAnsi="Arial" w:cs="Arial"/>
          <w:sz w:val="24"/>
          <w:szCs w:val="24"/>
        </w:rPr>
        <w:t>licy – Terrance, Gerry, Shakira</w:t>
      </w:r>
    </w:p>
    <w:p w:rsidR="005A3ABE" w:rsidRPr="00174D5F" w:rsidRDefault="00BD76DD" w:rsidP="00BD76D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b/>
          <w:sz w:val="24"/>
          <w:szCs w:val="24"/>
        </w:rPr>
        <w:t>Toast Masters</w:t>
      </w:r>
      <w:r w:rsidRPr="00174D5F">
        <w:rPr>
          <w:rFonts w:ascii="Arial" w:hAnsi="Arial" w:cs="Arial"/>
          <w:sz w:val="24"/>
          <w:szCs w:val="24"/>
        </w:rPr>
        <w:t xml:space="preserve"> - </w:t>
      </w:r>
      <w:r w:rsidR="00137EF4" w:rsidRPr="00174D5F">
        <w:rPr>
          <w:rFonts w:ascii="Arial" w:hAnsi="Arial" w:cs="Arial"/>
          <w:sz w:val="24"/>
          <w:szCs w:val="24"/>
        </w:rPr>
        <w:t xml:space="preserve">Gerry Counihan will be </w:t>
      </w:r>
      <w:r w:rsidR="00D072E6" w:rsidRPr="00174D5F">
        <w:rPr>
          <w:rFonts w:ascii="Arial" w:hAnsi="Arial" w:cs="Arial"/>
          <w:sz w:val="24"/>
          <w:szCs w:val="24"/>
        </w:rPr>
        <w:t>participating in Toast Masters and is educating others on his disability</w:t>
      </w:r>
    </w:p>
    <w:p w:rsidR="00C14892" w:rsidRPr="00174D5F" w:rsidRDefault="00174D5F" w:rsidP="009369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b/>
          <w:sz w:val="24"/>
          <w:szCs w:val="24"/>
        </w:rPr>
        <w:t>Next Meeting -</w:t>
      </w:r>
      <w:r w:rsidRPr="00174D5F">
        <w:rPr>
          <w:rFonts w:ascii="Arial" w:hAnsi="Arial" w:cs="Arial"/>
          <w:sz w:val="24"/>
          <w:szCs w:val="24"/>
        </w:rPr>
        <w:t xml:space="preserve"> </w:t>
      </w:r>
      <w:r w:rsidR="00C14892" w:rsidRPr="00174D5F">
        <w:rPr>
          <w:rFonts w:ascii="Arial" w:hAnsi="Arial" w:cs="Arial"/>
          <w:sz w:val="24"/>
          <w:szCs w:val="24"/>
        </w:rPr>
        <w:t>Discuss 2018 White Papers and Reports at next Meet</w:t>
      </w:r>
      <w:r w:rsidR="000D3E02" w:rsidRPr="00174D5F">
        <w:rPr>
          <w:rFonts w:ascii="Arial" w:hAnsi="Arial" w:cs="Arial"/>
          <w:sz w:val="24"/>
          <w:szCs w:val="24"/>
        </w:rPr>
        <w:t xml:space="preserve">ing </w:t>
      </w:r>
    </w:p>
    <w:p w:rsidR="000D3E02" w:rsidRPr="00174D5F" w:rsidRDefault="000D3E02" w:rsidP="009369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4D5F">
        <w:rPr>
          <w:rFonts w:ascii="Arial" w:hAnsi="Arial" w:cs="Arial"/>
          <w:b/>
          <w:sz w:val="24"/>
          <w:szCs w:val="24"/>
        </w:rPr>
        <w:t xml:space="preserve">Floor Open for Public Comment: </w:t>
      </w:r>
      <w:r w:rsidRPr="00174D5F">
        <w:rPr>
          <w:rFonts w:ascii="Arial" w:hAnsi="Arial" w:cs="Arial"/>
          <w:sz w:val="24"/>
          <w:szCs w:val="24"/>
        </w:rPr>
        <w:t xml:space="preserve">No public comment made and no public comments submitted. Public comment closed </w:t>
      </w:r>
    </w:p>
    <w:p w:rsidR="00B57512" w:rsidRPr="00174D5F" w:rsidRDefault="00A33B59" w:rsidP="000D3E02">
      <w:pPr>
        <w:rPr>
          <w:rFonts w:ascii="Arial" w:hAnsi="Arial" w:cs="Arial"/>
          <w:b/>
          <w:sz w:val="24"/>
          <w:szCs w:val="24"/>
        </w:rPr>
      </w:pPr>
      <w:r w:rsidRPr="00174D5F">
        <w:rPr>
          <w:rFonts w:ascii="Arial" w:hAnsi="Arial" w:cs="Arial"/>
          <w:b/>
          <w:sz w:val="24"/>
          <w:szCs w:val="24"/>
        </w:rPr>
        <w:t>11:17 AM</w:t>
      </w:r>
      <w:r w:rsidR="00B57512" w:rsidRPr="00174D5F">
        <w:rPr>
          <w:rFonts w:ascii="Arial" w:hAnsi="Arial" w:cs="Arial"/>
          <w:b/>
          <w:sz w:val="24"/>
          <w:szCs w:val="24"/>
        </w:rPr>
        <w:t xml:space="preserve"> Meeting Adjourned</w:t>
      </w:r>
    </w:p>
    <w:p w:rsidR="0052650F" w:rsidRDefault="0052650F" w:rsidP="0052650F"/>
    <w:sectPr w:rsidR="005265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83" w:rsidRDefault="00503B83" w:rsidP="00303EAE">
      <w:pPr>
        <w:spacing w:after="0" w:line="240" w:lineRule="auto"/>
      </w:pPr>
      <w:r>
        <w:separator/>
      </w:r>
    </w:p>
  </w:endnote>
  <w:endnote w:type="continuationSeparator" w:id="0">
    <w:p w:rsidR="00503B83" w:rsidRDefault="00503B83" w:rsidP="0030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83" w:rsidRDefault="00503B83" w:rsidP="00303EAE">
      <w:pPr>
        <w:spacing w:after="0" w:line="240" w:lineRule="auto"/>
      </w:pPr>
      <w:r>
        <w:separator/>
      </w:r>
    </w:p>
  </w:footnote>
  <w:footnote w:type="continuationSeparator" w:id="0">
    <w:p w:rsidR="00503B83" w:rsidRDefault="00503B83" w:rsidP="0030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AE" w:rsidRPr="00C036D0" w:rsidRDefault="00303EAE" w:rsidP="00303EAE">
    <w:pPr>
      <w:pBdr>
        <w:bottom w:val="single" w:sz="12" w:space="1" w:color="auto"/>
      </w:pBdr>
      <w:rPr>
        <w:b/>
      </w:rPr>
    </w:pPr>
    <w:r w:rsidRPr="00C036D0">
      <w:fldChar w:fldCharType="begin"/>
    </w:r>
    <w:r w:rsidRPr="00C036D0">
      <w:instrText xml:space="preserve"> INCLUDEPICTURE "https://encrypted-tbn1.gstatic.com/images?q=tbn:ANd9GcQ3fb_b51H2vvfSK5FCP88yGgJ9BGhCWPSY6QJSEiBIegCyhKMm" \* MERGEFORMATINET </w:instrText>
    </w:r>
    <w:r w:rsidRPr="00C036D0">
      <w:fldChar w:fldCharType="separate"/>
    </w:r>
    <w:r w:rsidR="00503B83">
      <w:fldChar w:fldCharType="begin"/>
    </w:r>
    <w:r w:rsidR="00503B83">
      <w:instrText xml:space="preserve"> </w:instrText>
    </w:r>
    <w:r w:rsidR="00503B83">
      <w:instrText>INCLUDEPICTURE  "https://encrypted-tbn1.gstatic.com/images?q=tbn:ANd9GcQ3fb_b51H2vvfSK5FCP88yGgJ9BGhCWPSY6QJSEiBIegCyhKMm" \* MERGEFORMATINET</w:instrText>
    </w:r>
    <w:r w:rsidR="00503B83">
      <w:instrText xml:space="preserve"> </w:instrText>
    </w:r>
    <w:r w:rsidR="00503B83">
      <w:fldChar w:fldCharType="separate"/>
    </w:r>
    <w:r w:rsidR="002235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elated image" style="width:48pt;height:29.4pt">
          <v:imagedata r:id="rId1" r:href="rId2"/>
        </v:shape>
      </w:pict>
    </w:r>
    <w:r w:rsidR="00503B83">
      <w:fldChar w:fldCharType="end"/>
    </w:r>
    <w:r w:rsidRPr="00C036D0">
      <w:fldChar w:fldCharType="end"/>
    </w:r>
    <w:r w:rsidRPr="00C036D0">
      <w:t xml:space="preserve"> </w:t>
    </w:r>
    <w:r w:rsidRPr="00535ADA">
      <w:rPr>
        <w:rFonts w:ascii="Arial" w:hAnsi="Arial" w:cs="Arial"/>
        <w:b/>
      </w:rPr>
      <w:t>COMMISSION ON PERSONS WITH DISABILITIES (DCCPD)</w:t>
    </w:r>
  </w:p>
  <w:p w:rsidR="00303EAE" w:rsidRPr="00303EAE" w:rsidRDefault="00303EAE" w:rsidP="00303EAE">
    <w:pPr>
      <w:shd w:val="solid" w:color="FFFFFF" w:fill="auto"/>
      <w:tabs>
        <w:tab w:val="right" w:pos="4781"/>
      </w:tabs>
      <w:rPr>
        <w:rFonts w:ascii="Arial" w:hAnsi="Arial" w:cs="Arial"/>
      </w:rPr>
    </w:pPr>
    <w:r w:rsidRPr="00535ADA">
      <w:rPr>
        <w:rFonts w:ascii="Arial" w:hAnsi="Arial" w:cs="Arial"/>
        <w:color w:val="444444"/>
      </w:rPr>
      <w:t>As advocates for effective public policy, we protect the rights of all residents of and visitors to the District of Columbia, regardless of their physical or mental ability.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FA4"/>
    <w:multiLevelType w:val="hybridMultilevel"/>
    <w:tmpl w:val="37284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15ECD"/>
    <w:multiLevelType w:val="hybridMultilevel"/>
    <w:tmpl w:val="6D9A2382"/>
    <w:lvl w:ilvl="0" w:tplc="9E664B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E4E62"/>
    <w:multiLevelType w:val="hybridMultilevel"/>
    <w:tmpl w:val="4968B192"/>
    <w:lvl w:ilvl="0" w:tplc="B03C6F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570214"/>
    <w:multiLevelType w:val="hybridMultilevel"/>
    <w:tmpl w:val="D6841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04"/>
    <w:rsid w:val="000662B9"/>
    <w:rsid w:val="000D3E02"/>
    <w:rsid w:val="00137EF4"/>
    <w:rsid w:val="00174D5F"/>
    <w:rsid w:val="001C4804"/>
    <w:rsid w:val="00223588"/>
    <w:rsid w:val="00224568"/>
    <w:rsid w:val="002B334E"/>
    <w:rsid w:val="00303EAE"/>
    <w:rsid w:val="00330EFD"/>
    <w:rsid w:val="00490A84"/>
    <w:rsid w:val="00503B83"/>
    <w:rsid w:val="0052650F"/>
    <w:rsid w:val="005863D0"/>
    <w:rsid w:val="005A3ABE"/>
    <w:rsid w:val="006443A9"/>
    <w:rsid w:val="0068793C"/>
    <w:rsid w:val="00767545"/>
    <w:rsid w:val="0078018C"/>
    <w:rsid w:val="00786C73"/>
    <w:rsid w:val="007A136D"/>
    <w:rsid w:val="007B25D4"/>
    <w:rsid w:val="00862B96"/>
    <w:rsid w:val="0093695D"/>
    <w:rsid w:val="00970DBB"/>
    <w:rsid w:val="00A33B59"/>
    <w:rsid w:val="00A53B24"/>
    <w:rsid w:val="00B57512"/>
    <w:rsid w:val="00B86C33"/>
    <w:rsid w:val="00B90806"/>
    <w:rsid w:val="00BD76DD"/>
    <w:rsid w:val="00C14892"/>
    <w:rsid w:val="00C23F78"/>
    <w:rsid w:val="00C64072"/>
    <w:rsid w:val="00D072E6"/>
    <w:rsid w:val="00D42524"/>
    <w:rsid w:val="00D75002"/>
    <w:rsid w:val="00E94B85"/>
    <w:rsid w:val="00FB0FAE"/>
    <w:rsid w:val="00FB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33F3B2-7FBB-4A5D-800C-AF587543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303EAE"/>
    <w:pPr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EAE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80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C4804"/>
  </w:style>
  <w:style w:type="character" w:customStyle="1" w:styleId="TitleChar">
    <w:name w:val="Title Char"/>
    <w:basedOn w:val="DefaultParagraphFont"/>
    <w:link w:val="Title"/>
    <w:uiPriority w:val="10"/>
    <w:rsid w:val="001C4804"/>
  </w:style>
  <w:style w:type="paragraph" w:styleId="Header">
    <w:name w:val="header"/>
    <w:basedOn w:val="Normal"/>
    <w:link w:val="HeaderChar"/>
    <w:uiPriority w:val="99"/>
    <w:unhideWhenUsed/>
    <w:rsid w:val="0030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EAE"/>
  </w:style>
  <w:style w:type="paragraph" w:styleId="Footer">
    <w:name w:val="footer"/>
    <w:basedOn w:val="Normal"/>
    <w:link w:val="FooterChar"/>
    <w:uiPriority w:val="99"/>
    <w:unhideWhenUsed/>
    <w:rsid w:val="0030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EAE"/>
  </w:style>
  <w:style w:type="character" w:customStyle="1" w:styleId="Heading1Char">
    <w:name w:val="Heading 1 Char"/>
    <w:basedOn w:val="DefaultParagraphFont"/>
    <w:link w:val="Heading1"/>
    <w:uiPriority w:val="9"/>
    <w:rsid w:val="00303EAE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303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ncrypted-tbn1.gstatic.com/images?q=tbn:ANd9GcQ3fb_b51H2vvfSK5FCP88yGgJ9BGhCWPSY6QJSEiBIegCyhKM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Wolhandler</dc:creator>
  <cp:lastModifiedBy>Wolhandler, Julia (ODR)</cp:lastModifiedBy>
  <cp:revision>30</cp:revision>
  <dcterms:created xsi:type="dcterms:W3CDTF">2018-04-27T13:58:00Z</dcterms:created>
  <dcterms:modified xsi:type="dcterms:W3CDTF">2018-05-11T20:31:00Z</dcterms:modified>
</cp:coreProperties>
</file>