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33" w:rsidRPr="00D6399E" w:rsidRDefault="00E55033" w:rsidP="001A7FF7">
      <w:pPr>
        <w:pStyle w:val="NoSpacing"/>
        <w:jc w:val="center"/>
        <w:rPr>
          <w:sz w:val="32"/>
          <w:szCs w:val="32"/>
        </w:rPr>
      </w:pPr>
      <w:r w:rsidRPr="00D6399E">
        <w:rPr>
          <w:sz w:val="32"/>
          <w:szCs w:val="32"/>
        </w:rPr>
        <w:t>DC Commission on Person with Disabilities</w:t>
      </w:r>
      <w:r w:rsidR="00CF52C9" w:rsidRPr="00D6399E">
        <w:rPr>
          <w:sz w:val="32"/>
          <w:szCs w:val="32"/>
        </w:rPr>
        <w:t xml:space="preserve"> (DCCPD)</w:t>
      </w:r>
    </w:p>
    <w:p w:rsidR="00E55033" w:rsidRPr="00D6399E" w:rsidRDefault="001A7FF7" w:rsidP="001A7FF7">
      <w:pPr>
        <w:pStyle w:val="NoSpacing"/>
        <w:jc w:val="center"/>
        <w:rPr>
          <w:sz w:val="32"/>
          <w:szCs w:val="32"/>
        </w:rPr>
      </w:pPr>
      <w:r w:rsidRPr="00D6399E">
        <w:rPr>
          <w:sz w:val="32"/>
          <w:szCs w:val="32"/>
        </w:rPr>
        <w:t>January Meeting Minutes</w:t>
      </w:r>
      <w:r w:rsidR="000659B1" w:rsidRPr="00D6399E">
        <w:rPr>
          <w:sz w:val="32"/>
          <w:szCs w:val="32"/>
        </w:rPr>
        <w:softHyphen/>
      </w:r>
      <w:r w:rsidR="000659B1" w:rsidRPr="00D6399E">
        <w:rPr>
          <w:sz w:val="32"/>
          <w:szCs w:val="32"/>
        </w:rPr>
        <w:softHyphen/>
      </w:r>
      <w:r w:rsidR="000659B1" w:rsidRPr="00D6399E">
        <w:rPr>
          <w:sz w:val="32"/>
          <w:szCs w:val="32"/>
        </w:rPr>
        <w:softHyphen/>
      </w:r>
      <w:r w:rsidR="000659B1" w:rsidRPr="00D6399E">
        <w:rPr>
          <w:sz w:val="32"/>
          <w:szCs w:val="32"/>
        </w:rPr>
        <w:softHyphen/>
      </w:r>
    </w:p>
    <w:p w:rsidR="00E55033" w:rsidRPr="00D6399E" w:rsidRDefault="00E55033" w:rsidP="001A7FF7">
      <w:pPr>
        <w:pStyle w:val="NoSpacing"/>
        <w:jc w:val="center"/>
        <w:rPr>
          <w:sz w:val="32"/>
          <w:szCs w:val="32"/>
        </w:rPr>
      </w:pPr>
      <w:r w:rsidRPr="00D6399E">
        <w:rPr>
          <w:sz w:val="32"/>
          <w:szCs w:val="32"/>
        </w:rPr>
        <w:t>January 26, 2017</w:t>
      </w:r>
      <w:r w:rsidR="001A7FF7" w:rsidRPr="00D6399E">
        <w:rPr>
          <w:sz w:val="32"/>
          <w:szCs w:val="32"/>
        </w:rPr>
        <w:t>, 9am-10:30am</w:t>
      </w:r>
    </w:p>
    <w:p w:rsidR="001A7FF7" w:rsidRPr="00D6399E" w:rsidRDefault="001A7FF7" w:rsidP="001A7FF7">
      <w:pPr>
        <w:pStyle w:val="NoSpacing"/>
        <w:jc w:val="center"/>
        <w:rPr>
          <w:sz w:val="32"/>
          <w:szCs w:val="32"/>
        </w:rPr>
      </w:pPr>
      <w:r w:rsidRPr="00D6399E">
        <w:rPr>
          <w:sz w:val="32"/>
          <w:szCs w:val="32"/>
        </w:rPr>
        <w:t>441 4</w:t>
      </w:r>
      <w:r w:rsidRPr="00D6399E">
        <w:rPr>
          <w:sz w:val="32"/>
          <w:szCs w:val="32"/>
          <w:vertAlign w:val="superscript"/>
        </w:rPr>
        <w:t>th</w:t>
      </w:r>
      <w:r w:rsidRPr="00D6399E">
        <w:rPr>
          <w:sz w:val="32"/>
          <w:szCs w:val="32"/>
        </w:rPr>
        <w:t xml:space="preserve"> St. NW</w:t>
      </w:r>
    </w:p>
    <w:p w:rsidR="001A7FF7" w:rsidRPr="00D6399E" w:rsidRDefault="001A7FF7" w:rsidP="001A7FF7">
      <w:pPr>
        <w:pStyle w:val="NoSpacing"/>
        <w:jc w:val="center"/>
        <w:rPr>
          <w:sz w:val="32"/>
          <w:szCs w:val="32"/>
        </w:rPr>
      </w:pPr>
      <w:r w:rsidRPr="00D6399E">
        <w:rPr>
          <w:sz w:val="32"/>
          <w:szCs w:val="32"/>
        </w:rPr>
        <w:t>Washington, DC 20001</w:t>
      </w:r>
    </w:p>
    <w:p w:rsidR="001A7FF7" w:rsidRPr="00D6399E" w:rsidRDefault="001A7FF7" w:rsidP="001A7FF7">
      <w:pPr>
        <w:pStyle w:val="NoSpacing"/>
        <w:jc w:val="center"/>
        <w:rPr>
          <w:sz w:val="32"/>
          <w:szCs w:val="32"/>
        </w:rPr>
      </w:pPr>
    </w:p>
    <w:p w:rsidR="00E55033" w:rsidRPr="00D6399E" w:rsidRDefault="00D6399E" w:rsidP="001A7FF7">
      <w:pPr>
        <w:pStyle w:val="ListParagraph"/>
        <w:ind w:left="900"/>
        <w:rPr>
          <w:sz w:val="32"/>
          <w:szCs w:val="32"/>
        </w:rPr>
      </w:pPr>
      <w:r w:rsidRPr="00D6399E">
        <w:rPr>
          <w:sz w:val="32"/>
          <w:szCs w:val="32"/>
        </w:rPr>
        <w:t>The</w:t>
      </w:r>
      <w:r w:rsidR="00A6177B" w:rsidRPr="00D6399E">
        <w:rPr>
          <w:sz w:val="32"/>
          <w:szCs w:val="32"/>
        </w:rPr>
        <w:t xml:space="preserve"> meeting was called to order by Dr. Denise Decker, Commission Chair, at 9:05 AM.</w:t>
      </w:r>
    </w:p>
    <w:p w:rsidR="00AC4F0F" w:rsidRPr="00D6399E" w:rsidRDefault="00AC4F0F" w:rsidP="00AC4F0F">
      <w:pPr>
        <w:pStyle w:val="ListParagraph"/>
        <w:rPr>
          <w:sz w:val="32"/>
          <w:szCs w:val="32"/>
        </w:rPr>
      </w:pPr>
    </w:p>
    <w:p w:rsidR="001A7FF7" w:rsidRPr="00D6399E" w:rsidRDefault="006A62DA" w:rsidP="001A7FF7">
      <w:pPr>
        <w:pStyle w:val="ListParagraph"/>
        <w:ind w:left="900"/>
        <w:rPr>
          <w:b/>
          <w:sz w:val="32"/>
          <w:szCs w:val="32"/>
        </w:rPr>
      </w:pPr>
      <w:r w:rsidRPr="00D6399E">
        <w:rPr>
          <w:b/>
          <w:sz w:val="32"/>
          <w:szCs w:val="32"/>
        </w:rPr>
        <w:t>MEMBERS IN ATTENDANCE</w:t>
      </w:r>
    </w:p>
    <w:p w:rsidR="006A62DA" w:rsidRPr="00D6399E" w:rsidRDefault="00A6177B" w:rsidP="006A62DA">
      <w:pPr>
        <w:pStyle w:val="ListParagraph"/>
        <w:ind w:left="900"/>
        <w:rPr>
          <w:sz w:val="32"/>
          <w:szCs w:val="32"/>
        </w:rPr>
      </w:pPr>
      <w:r w:rsidRPr="00D6399E">
        <w:rPr>
          <w:sz w:val="32"/>
          <w:szCs w:val="32"/>
        </w:rPr>
        <w:t xml:space="preserve">Alexis Taylor </w:t>
      </w:r>
      <w:r w:rsidR="006A62DA" w:rsidRPr="00D6399E">
        <w:rPr>
          <w:sz w:val="32"/>
          <w:szCs w:val="32"/>
        </w:rPr>
        <w:t xml:space="preserve">Director, ODR </w:t>
      </w:r>
    </w:p>
    <w:p w:rsidR="006A62DA" w:rsidRPr="00D6399E" w:rsidRDefault="006A62DA" w:rsidP="006A62DA">
      <w:pPr>
        <w:pStyle w:val="ListParagraph"/>
        <w:ind w:left="900"/>
        <w:rPr>
          <w:sz w:val="32"/>
          <w:szCs w:val="32"/>
        </w:rPr>
      </w:pPr>
      <w:r w:rsidRPr="00D6399E">
        <w:rPr>
          <w:sz w:val="32"/>
          <w:szCs w:val="32"/>
        </w:rPr>
        <w:t>Beatrice Schmidt, Public Affairs Specialist, ODR</w:t>
      </w:r>
    </w:p>
    <w:p w:rsidR="006A62DA" w:rsidRPr="00D6399E" w:rsidRDefault="006A62DA" w:rsidP="006A62DA">
      <w:pPr>
        <w:pStyle w:val="ListParagraph"/>
        <w:ind w:left="900"/>
        <w:rPr>
          <w:sz w:val="32"/>
          <w:szCs w:val="32"/>
        </w:rPr>
      </w:pPr>
      <w:r w:rsidRPr="00D6399E">
        <w:rPr>
          <w:sz w:val="32"/>
          <w:szCs w:val="32"/>
        </w:rPr>
        <w:t>Dr. Denise Decker</w:t>
      </w:r>
      <w:r w:rsidR="005A2B66" w:rsidRPr="00D6399E">
        <w:rPr>
          <w:sz w:val="32"/>
          <w:szCs w:val="32"/>
        </w:rPr>
        <w:t>, Chair of the DC Commission on Persons with Disabilities</w:t>
      </w:r>
    </w:p>
    <w:p w:rsidR="006A62DA" w:rsidRDefault="006A62DA" w:rsidP="006A62DA">
      <w:pPr>
        <w:pStyle w:val="ListParagraph"/>
        <w:ind w:left="900"/>
        <w:rPr>
          <w:sz w:val="32"/>
          <w:szCs w:val="32"/>
        </w:rPr>
      </w:pPr>
      <w:r w:rsidRPr="00D6399E">
        <w:rPr>
          <w:sz w:val="32"/>
          <w:szCs w:val="32"/>
        </w:rPr>
        <w:t>Kamilah Martin-Proctor</w:t>
      </w:r>
      <w:r w:rsidR="00CA067F">
        <w:rPr>
          <w:sz w:val="32"/>
          <w:szCs w:val="32"/>
        </w:rPr>
        <w:t>, Commissioner</w:t>
      </w:r>
    </w:p>
    <w:p w:rsidR="000802B1" w:rsidRPr="00D6399E" w:rsidRDefault="000802B1" w:rsidP="006A62DA">
      <w:pPr>
        <w:pStyle w:val="ListParagraph"/>
        <w:ind w:left="900"/>
        <w:rPr>
          <w:sz w:val="32"/>
          <w:szCs w:val="32"/>
        </w:rPr>
      </w:pPr>
      <w:r>
        <w:rPr>
          <w:sz w:val="32"/>
          <w:szCs w:val="32"/>
        </w:rPr>
        <w:t>Tiffany Smallwood, Commissioner</w:t>
      </w:r>
      <w:bookmarkStart w:id="0" w:name="_GoBack"/>
      <w:bookmarkEnd w:id="0"/>
    </w:p>
    <w:p w:rsidR="006A62DA" w:rsidRPr="00D6399E" w:rsidRDefault="002C119D" w:rsidP="006A62DA">
      <w:pPr>
        <w:pStyle w:val="ListParagraph"/>
        <w:ind w:left="900"/>
        <w:rPr>
          <w:sz w:val="32"/>
          <w:szCs w:val="32"/>
        </w:rPr>
      </w:pPr>
      <w:r>
        <w:rPr>
          <w:sz w:val="32"/>
          <w:szCs w:val="32"/>
        </w:rPr>
        <w:t xml:space="preserve">Commissioners </w:t>
      </w:r>
      <w:r w:rsidR="006A62DA" w:rsidRPr="00D6399E">
        <w:rPr>
          <w:sz w:val="32"/>
          <w:szCs w:val="32"/>
        </w:rPr>
        <w:t>present via c</w:t>
      </w:r>
      <w:r w:rsidR="00A6177B" w:rsidRPr="00D6399E">
        <w:rPr>
          <w:sz w:val="32"/>
          <w:szCs w:val="32"/>
        </w:rPr>
        <w:t>onference call</w:t>
      </w:r>
      <w:r w:rsidR="006A62DA" w:rsidRPr="00D6399E">
        <w:rPr>
          <w:sz w:val="32"/>
          <w:szCs w:val="32"/>
        </w:rPr>
        <w:t>:</w:t>
      </w:r>
      <w:r w:rsidR="00A6177B" w:rsidRPr="00D6399E">
        <w:rPr>
          <w:sz w:val="32"/>
          <w:szCs w:val="32"/>
        </w:rPr>
        <w:t xml:space="preserve"> </w:t>
      </w:r>
    </w:p>
    <w:p w:rsidR="00AC4F0F" w:rsidRDefault="00F5623A" w:rsidP="006A62DA">
      <w:pPr>
        <w:pStyle w:val="ListParagraph"/>
        <w:ind w:left="900"/>
        <w:rPr>
          <w:sz w:val="32"/>
          <w:szCs w:val="32"/>
        </w:rPr>
      </w:pPr>
      <w:r w:rsidRPr="00D6399E">
        <w:rPr>
          <w:sz w:val="32"/>
          <w:szCs w:val="32"/>
        </w:rPr>
        <w:t>Shakira</w:t>
      </w:r>
      <w:r w:rsidR="00412EBF">
        <w:rPr>
          <w:sz w:val="32"/>
          <w:szCs w:val="32"/>
        </w:rPr>
        <w:t xml:space="preserve"> Hemphill</w:t>
      </w:r>
      <w:r w:rsidRPr="00D6399E">
        <w:rPr>
          <w:sz w:val="32"/>
          <w:szCs w:val="32"/>
        </w:rPr>
        <w:t>, Derr</w:t>
      </w:r>
      <w:r w:rsidR="000802B1">
        <w:rPr>
          <w:sz w:val="32"/>
          <w:szCs w:val="32"/>
        </w:rPr>
        <w:t>ick Smith</w:t>
      </w:r>
      <w:r w:rsidRPr="00D6399E">
        <w:rPr>
          <w:sz w:val="32"/>
          <w:szCs w:val="32"/>
        </w:rPr>
        <w:t xml:space="preserve"> </w:t>
      </w:r>
    </w:p>
    <w:p w:rsidR="002C119D" w:rsidRDefault="002C119D" w:rsidP="006A62DA">
      <w:pPr>
        <w:pStyle w:val="ListParagraph"/>
        <w:ind w:left="900"/>
        <w:rPr>
          <w:sz w:val="32"/>
          <w:szCs w:val="32"/>
        </w:rPr>
      </w:pPr>
      <w:r>
        <w:rPr>
          <w:sz w:val="32"/>
          <w:szCs w:val="32"/>
        </w:rPr>
        <w:t>Public participants: Rosalyn German</w:t>
      </w:r>
    </w:p>
    <w:p w:rsidR="00AC5CC6" w:rsidRPr="00D6399E" w:rsidRDefault="00AC5CC6" w:rsidP="006A62DA">
      <w:pPr>
        <w:pStyle w:val="ListParagraph"/>
        <w:ind w:left="900"/>
        <w:rPr>
          <w:sz w:val="32"/>
          <w:szCs w:val="32"/>
        </w:rPr>
      </w:pPr>
      <w:r>
        <w:rPr>
          <w:sz w:val="32"/>
          <w:szCs w:val="32"/>
        </w:rPr>
        <w:t xml:space="preserve">Mercia Bowser: Guest </w:t>
      </w:r>
    </w:p>
    <w:p w:rsidR="006A62DA" w:rsidRPr="00D6399E" w:rsidRDefault="006A62DA" w:rsidP="006A62DA">
      <w:pPr>
        <w:pStyle w:val="ListParagraph"/>
        <w:ind w:left="900"/>
        <w:rPr>
          <w:sz w:val="32"/>
          <w:szCs w:val="32"/>
        </w:rPr>
      </w:pPr>
    </w:p>
    <w:p w:rsidR="00875AB6" w:rsidRPr="00D6399E" w:rsidRDefault="00875AB6" w:rsidP="00875AB6">
      <w:pPr>
        <w:pStyle w:val="ListParagraph"/>
        <w:ind w:left="900"/>
        <w:rPr>
          <w:b/>
          <w:sz w:val="32"/>
          <w:szCs w:val="32"/>
        </w:rPr>
      </w:pPr>
      <w:r w:rsidRPr="00D6399E">
        <w:rPr>
          <w:b/>
          <w:sz w:val="32"/>
          <w:szCs w:val="32"/>
        </w:rPr>
        <w:t xml:space="preserve">SPECIAL </w:t>
      </w:r>
      <w:r w:rsidR="006A62DA" w:rsidRPr="00D6399E">
        <w:rPr>
          <w:b/>
          <w:sz w:val="32"/>
          <w:szCs w:val="32"/>
        </w:rPr>
        <w:t>ANNOUNCEMENTS</w:t>
      </w:r>
    </w:p>
    <w:p w:rsidR="00875AB6" w:rsidRPr="00D6399E" w:rsidRDefault="00E55033" w:rsidP="00182B20">
      <w:pPr>
        <w:pStyle w:val="ListParagraph"/>
        <w:numPr>
          <w:ilvl w:val="0"/>
          <w:numId w:val="2"/>
        </w:numPr>
        <w:rPr>
          <w:sz w:val="32"/>
          <w:szCs w:val="32"/>
        </w:rPr>
      </w:pPr>
      <w:r w:rsidRPr="00D6399E">
        <w:rPr>
          <w:sz w:val="32"/>
          <w:szCs w:val="32"/>
        </w:rPr>
        <w:t xml:space="preserve">Next </w:t>
      </w:r>
      <w:r w:rsidR="00473F5E" w:rsidRPr="00D6399E">
        <w:rPr>
          <w:sz w:val="32"/>
          <w:szCs w:val="32"/>
        </w:rPr>
        <w:t xml:space="preserve">Disability Awareness </w:t>
      </w:r>
      <w:r w:rsidR="00875AB6" w:rsidRPr="00D6399E">
        <w:rPr>
          <w:sz w:val="32"/>
          <w:szCs w:val="32"/>
        </w:rPr>
        <w:t>Expo</w:t>
      </w:r>
      <w:r w:rsidR="00483A80">
        <w:rPr>
          <w:sz w:val="32"/>
          <w:szCs w:val="32"/>
        </w:rPr>
        <w:t xml:space="preserve"> will be hosted by ODR. It</w:t>
      </w:r>
      <w:r w:rsidR="00875AB6" w:rsidRPr="00D6399E">
        <w:rPr>
          <w:sz w:val="32"/>
          <w:szCs w:val="32"/>
        </w:rPr>
        <w:t xml:space="preserve"> will</w:t>
      </w:r>
      <w:r w:rsidRPr="00D6399E">
        <w:rPr>
          <w:sz w:val="32"/>
          <w:szCs w:val="32"/>
        </w:rPr>
        <w:t xml:space="preserve"> focus on E</w:t>
      </w:r>
      <w:r w:rsidR="00A6177B" w:rsidRPr="00D6399E">
        <w:rPr>
          <w:sz w:val="32"/>
          <w:szCs w:val="32"/>
        </w:rPr>
        <w:t>mployment</w:t>
      </w:r>
      <w:r w:rsidR="001E3435" w:rsidRPr="00D6399E">
        <w:rPr>
          <w:sz w:val="32"/>
          <w:szCs w:val="32"/>
        </w:rPr>
        <w:t xml:space="preserve"> which will take place in October</w:t>
      </w:r>
      <w:r w:rsidR="00A6177B" w:rsidRPr="00D6399E">
        <w:rPr>
          <w:sz w:val="32"/>
          <w:szCs w:val="32"/>
        </w:rPr>
        <w:t>.</w:t>
      </w:r>
    </w:p>
    <w:p w:rsidR="00875AB6" w:rsidRPr="00D6399E" w:rsidRDefault="00023978" w:rsidP="00182B20">
      <w:pPr>
        <w:pStyle w:val="ListParagraph"/>
        <w:numPr>
          <w:ilvl w:val="0"/>
          <w:numId w:val="2"/>
        </w:numPr>
        <w:rPr>
          <w:sz w:val="32"/>
          <w:szCs w:val="32"/>
        </w:rPr>
      </w:pPr>
      <w:r>
        <w:rPr>
          <w:sz w:val="32"/>
          <w:szCs w:val="32"/>
        </w:rPr>
        <w:t>Currently there are 7</w:t>
      </w:r>
      <w:r w:rsidR="001E3435" w:rsidRPr="00D6399E">
        <w:rPr>
          <w:sz w:val="32"/>
          <w:szCs w:val="32"/>
        </w:rPr>
        <w:t xml:space="preserve"> Commissioners</w:t>
      </w:r>
      <w:r w:rsidR="00875AB6" w:rsidRPr="00D6399E">
        <w:rPr>
          <w:sz w:val="32"/>
          <w:szCs w:val="32"/>
        </w:rPr>
        <w:t xml:space="preserve">- </w:t>
      </w:r>
      <w:r w:rsidR="001E3435" w:rsidRPr="00D6399E">
        <w:rPr>
          <w:sz w:val="32"/>
          <w:szCs w:val="32"/>
        </w:rPr>
        <w:t>approximately</w:t>
      </w:r>
      <w:r w:rsidR="00801467" w:rsidRPr="00D6399E">
        <w:rPr>
          <w:sz w:val="32"/>
          <w:szCs w:val="32"/>
        </w:rPr>
        <w:t xml:space="preserve"> 5 more members</w:t>
      </w:r>
      <w:r w:rsidR="00875AB6" w:rsidRPr="00D6399E">
        <w:rPr>
          <w:sz w:val="32"/>
          <w:szCs w:val="32"/>
        </w:rPr>
        <w:t xml:space="preserve"> will be appointed</w:t>
      </w:r>
      <w:r w:rsidR="00A6177B" w:rsidRPr="00D6399E">
        <w:rPr>
          <w:sz w:val="32"/>
          <w:szCs w:val="32"/>
        </w:rPr>
        <w:t>.</w:t>
      </w:r>
    </w:p>
    <w:p w:rsidR="00875AB6" w:rsidRPr="00D6399E" w:rsidRDefault="00801467" w:rsidP="00182B20">
      <w:pPr>
        <w:pStyle w:val="ListParagraph"/>
        <w:numPr>
          <w:ilvl w:val="0"/>
          <w:numId w:val="2"/>
        </w:numPr>
        <w:rPr>
          <w:sz w:val="32"/>
          <w:szCs w:val="32"/>
        </w:rPr>
      </w:pPr>
      <w:r w:rsidRPr="00D6399E">
        <w:rPr>
          <w:sz w:val="32"/>
          <w:szCs w:val="32"/>
        </w:rPr>
        <w:t>Applications can be sent directly to the Mayor’s Office of Talen</w:t>
      </w:r>
      <w:r w:rsidR="00E55033" w:rsidRPr="00D6399E">
        <w:rPr>
          <w:sz w:val="32"/>
          <w:szCs w:val="32"/>
        </w:rPr>
        <w:t>t</w:t>
      </w:r>
      <w:r w:rsidR="00BC6630" w:rsidRPr="00D6399E">
        <w:rPr>
          <w:sz w:val="32"/>
          <w:szCs w:val="32"/>
        </w:rPr>
        <w:t xml:space="preserve"> and Appointments</w:t>
      </w:r>
      <w:r w:rsidR="00875AB6" w:rsidRPr="00D6399E">
        <w:rPr>
          <w:sz w:val="32"/>
          <w:szCs w:val="32"/>
        </w:rPr>
        <w:t xml:space="preserve">. Information on how to apply will </w:t>
      </w:r>
      <w:r w:rsidRPr="00D6399E">
        <w:rPr>
          <w:sz w:val="32"/>
          <w:szCs w:val="32"/>
        </w:rPr>
        <w:t>be sent to the members.</w:t>
      </w:r>
    </w:p>
    <w:p w:rsidR="00801467" w:rsidRPr="00D6399E" w:rsidRDefault="001E3435" w:rsidP="00182B20">
      <w:pPr>
        <w:pStyle w:val="ListParagraph"/>
        <w:numPr>
          <w:ilvl w:val="0"/>
          <w:numId w:val="2"/>
        </w:numPr>
        <w:rPr>
          <w:sz w:val="32"/>
          <w:szCs w:val="32"/>
        </w:rPr>
      </w:pPr>
      <w:r w:rsidRPr="00D6399E">
        <w:rPr>
          <w:sz w:val="32"/>
          <w:szCs w:val="32"/>
        </w:rPr>
        <w:t>February 17, 2017-</w:t>
      </w:r>
      <w:r w:rsidR="00801467" w:rsidRPr="00D6399E">
        <w:rPr>
          <w:sz w:val="32"/>
          <w:szCs w:val="32"/>
        </w:rPr>
        <w:t xml:space="preserve"> </w:t>
      </w:r>
      <w:r w:rsidR="00CA067F">
        <w:rPr>
          <w:sz w:val="32"/>
          <w:szCs w:val="32"/>
        </w:rPr>
        <w:t xml:space="preserve">Tentative </w:t>
      </w:r>
      <w:r w:rsidR="00801467" w:rsidRPr="00D6399E">
        <w:rPr>
          <w:sz w:val="32"/>
          <w:szCs w:val="32"/>
        </w:rPr>
        <w:t>Swearing in Ceremony for new members</w:t>
      </w:r>
      <w:r w:rsidR="00E02146">
        <w:rPr>
          <w:sz w:val="32"/>
          <w:szCs w:val="32"/>
        </w:rPr>
        <w:t>.</w:t>
      </w:r>
    </w:p>
    <w:p w:rsidR="00AC4F0F" w:rsidRPr="00D6399E" w:rsidRDefault="00AC4F0F" w:rsidP="00875AB6">
      <w:pPr>
        <w:pStyle w:val="ListParagraph"/>
        <w:rPr>
          <w:sz w:val="32"/>
          <w:szCs w:val="32"/>
        </w:rPr>
      </w:pPr>
    </w:p>
    <w:p w:rsidR="00875AB6" w:rsidRPr="00D6399E" w:rsidRDefault="00473F5E" w:rsidP="00875AB6">
      <w:pPr>
        <w:pStyle w:val="ListParagraph"/>
        <w:ind w:left="900"/>
        <w:rPr>
          <w:sz w:val="32"/>
          <w:szCs w:val="32"/>
        </w:rPr>
      </w:pPr>
      <w:r w:rsidRPr="00D6399E">
        <w:rPr>
          <w:b/>
          <w:sz w:val="32"/>
          <w:szCs w:val="32"/>
        </w:rPr>
        <w:t>O</w:t>
      </w:r>
      <w:r w:rsidR="00801467" w:rsidRPr="00D6399E">
        <w:rPr>
          <w:b/>
          <w:sz w:val="32"/>
          <w:szCs w:val="32"/>
        </w:rPr>
        <w:t xml:space="preserve">DR </w:t>
      </w:r>
      <w:r w:rsidR="005A2B66" w:rsidRPr="00D6399E">
        <w:rPr>
          <w:b/>
          <w:sz w:val="32"/>
          <w:szCs w:val="32"/>
        </w:rPr>
        <w:t>UPDATES</w:t>
      </w:r>
    </w:p>
    <w:p w:rsidR="00D75E05" w:rsidRPr="00D6399E" w:rsidRDefault="00E55033" w:rsidP="00182B20">
      <w:pPr>
        <w:pStyle w:val="ListParagraph"/>
        <w:numPr>
          <w:ilvl w:val="0"/>
          <w:numId w:val="3"/>
        </w:numPr>
        <w:rPr>
          <w:sz w:val="32"/>
          <w:szCs w:val="32"/>
        </w:rPr>
      </w:pPr>
      <w:r w:rsidRPr="00D6399E">
        <w:rPr>
          <w:sz w:val="32"/>
          <w:szCs w:val="32"/>
        </w:rPr>
        <w:t>Looking at DC Parks and S</w:t>
      </w:r>
      <w:r w:rsidR="00801467" w:rsidRPr="00D6399E">
        <w:rPr>
          <w:sz w:val="32"/>
          <w:szCs w:val="32"/>
        </w:rPr>
        <w:t>chools for accessibility, tr</w:t>
      </w:r>
      <w:r w:rsidRPr="00D6399E">
        <w:rPr>
          <w:sz w:val="32"/>
          <w:szCs w:val="32"/>
        </w:rPr>
        <w:t>aining individuals, l</w:t>
      </w:r>
      <w:r w:rsidR="00801467" w:rsidRPr="00D6399E">
        <w:rPr>
          <w:sz w:val="32"/>
          <w:szCs w:val="32"/>
        </w:rPr>
        <w:t>ooking at the accessibility of work sites.</w:t>
      </w:r>
    </w:p>
    <w:p w:rsidR="00AC4F0F" w:rsidRPr="00D6399E" w:rsidRDefault="004D1804" w:rsidP="00182B20">
      <w:pPr>
        <w:pStyle w:val="ListParagraph"/>
        <w:numPr>
          <w:ilvl w:val="0"/>
          <w:numId w:val="3"/>
        </w:numPr>
        <w:rPr>
          <w:sz w:val="32"/>
          <w:szCs w:val="32"/>
        </w:rPr>
      </w:pPr>
      <w:r w:rsidRPr="00D6399E">
        <w:rPr>
          <w:sz w:val="32"/>
          <w:szCs w:val="32"/>
        </w:rPr>
        <w:t xml:space="preserve">Working on </w:t>
      </w:r>
      <w:r w:rsidR="00DA1E38">
        <w:rPr>
          <w:sz w:val="32"/>
          <w:szCs w:val="32"/>
        </w:rPr>
        <w:t xml:space="preserve">the </w:t>
      </w:r>
      <w:r w:rsidRPr="00D6399E">
        <w:rPr>
          <w:sz w:val="32"/>
          <w:szCs w:val="32"/>
        </w:rPr>
        <w:t xml:space="preserve">Olmstead Plan </w:t>
      </w:r>
      <w:r w:rsidR="00875AB6" w:rsidRPr="00D6399E">
        <w:rPr>
          <w:sz w:val="32"/>
          <w:szCs w:val="32"/>
        </w:rPr>
        <w:t xml:space="preserve">for 2017-2020 and </w:t>
      </w:r>
      <w:r w:rsidR="00DA1E38">
        <w:rPr>
          <w:sz w:val="32"/>
          <w:szCs w:val="32"/>
        </w:rPr>
        <w:t xml:space="preserve">there </w:t>
      </w:r>
      <w:r w:rsidR="00875AB6" w:rsidRPr="00D6399E">
        <w:rPr>
          <w:sz w:val="32"/>
          <w:szCs w:val="32"/>
        </w:rPr>
        <w:t>will be</w:t>
      </w:r>
      <w:r w:rsidRPr="00D6399E">
        <w:rPr>
          <w:sz w:val="32"/>
          <w:szCs w:val="32"/>
        </w:rPr>
        <w:t xml:space="preserve"> a public comment period</w:t>
      </w:r>
      <w:r w:rsidR="00D6399E" w:rsidRPr="00D6399E">
        <w:rPr>
          <w:sz w:val="32"/>
          <w:szCs w:val="32"/>
        </w:rPr>
        <w:t>.</w:t>
      </w:r>
    </w:p>
    <w:p w:rsidR="004D1804" w:rsidRPr="00D6399E" w:rsidRDefault="00E55033" w:rsidP="00182B20">
      <w:pPr>
        <w:pStyle w:val="ListParagraph"/>
        <w:numPr>
          <w:ilvl w:val="0"/>
          <w:numId w:val="3"/>
        </w:numPr>
        <w:rPr>
          <w:sz w:val="32"/>
          <w:szCs w:val="32"/>
        </w:rPr>
      </w:pPr>
      <w:r w:rsidRPr="00D6399E">
        <w:rPr>
          <w:sz w:val="32"/>
          <w:szCs w:val="32"/>
        </w:rPr>
        <w:t xml:space="preserve">Transportation, </w:t>
      </w:r>
      <w:r w:rsidR="00D75E05" w:rsidRPr="00D6399E">
        <w:rPr>
          <w:sz w:val="32"/>
          <w:szCs w:val="32"/>
        </w:rPr>
        <w:t xml:space="preserve">Benefits, </w:t>
      </w:r>
      <w:r w:rsidRPr="00D6399E">
        <w:rPr>
          <w:sz w:val="32"/>
          <w:szCs w:val="32"/>
        </w:rPr>
        <w:t xml:space="preserve">Housing, Employment, </w:t>
      </w:r>
      <w:r w:rsidR="00D6399E" w:rsidRPr="00D6399E">
        <w:rPr>
          <w:sz w:val="32"/>
          <w:szCs w:val="32"/>
        </w:rPr>
        <w:t>Community E</w:t>
      </w:r>
      <w:r w:rsidR="00D75E05" w:rsidRPr="00D6399E">
        <w:rPr>
          <w:sz w:val="32"/>
          <w:szCs w:val="32"/>
        </w:rPr>
        <w:t xml:space="preserve">ngagement </w:t>
      </w:r>
      <w:r w:rsidRPr="00D6399E">
        <w:rPr>
          <w:sz w:val="32"/>
          <w:szCs w:val="32"/>
        </w:rPr>
        <w:t>and E</w:t>
      </w:r>
      <w:r w:rsidR="004D1804" w:rsidRPr="00D6399E">
        <w:rPr>
          <w:sz w:val="32"/>
          <w:szCs w:val="32"/>
        </w:rPr>
        <w:t>ducation were</w:t>
      </w:r>
      <w:r w:rsidR="00D75E05" w:rsidRPr="00D6399E">
        <w:rPr>
          <w:sz w:val="32"/>
          <w:szCs w:val="32"/>
        </w:rPr>
        <w:t xml:space="preserve"> some of the possible topics for proposed</w:t>
      </w:r>
      <w:r w:rsidR="004D1804" w:rsidRPr="00D6399E">
        <w:rPr>
          <w:sz w:val="32"/>
          <w:szCs w:val="32"/>
        </w:rPr>
        <w:t xml:space="preserve"> working groups.</w:t>
      </w:r>
    </w:p>
    <w:p w:rsidR="00D75E05" w:rsidRPr="00D6399E" w:rsidRDefault="00D75E05" w:rsidP="00D75E05">
      <w:pPr>
        <w:pStyle w:val="ListParagraph"/>
        <w:ind w:left="900"/>
        <w:rPr>
          <w:sz w:val="32"/>
          <w:szCs w:val="32"/>
        </w:rPr>
      </w:pPr>
    </w:p>
    <w:p w:rsidR="005A2B66" w:rsidRPr="00D6399E" w:rsidRDefault="00D75E05" w:rsidP="005A2B66">
      <w:pPr>
        <w:pStyle w:val="ListParagraph"/>
        <w:ind w:left="900"/>
        <w:rPr>
          <w:b/>
          <w:sz w:val="32"/>
          <w:szCs w:val="32"/>
        </w:rPr>
      </w:pPr>
      <w:r w:rsidRPr="00D6399E">
        <w:rPr>
          <w:b/>
          <w:sz w:val="32"/>
          <w:szCs w:val="32"/>
        </w:rPr>
        <w:t>SUGGESTED DC COMM</w:t>
      </w:r>
      <w:r w:rsidR="002C119D">
        <w:rPr>
          <w:b/>
          <w:sz w:val="32"/>
          <w:szCs w:val="32"/>
        </w:rPr>
        <w:t>I</w:t>
      </w:r>
      <w:r w:rsidRPr="00D6399E">
        <w:rPr>
          <w:b/>
          <w:sz w:val="32"/>
          <w:szCs w:val="32"/>
        </w:rPr>
        <w:t>SSION EVENTS</w:t>
      </w:r>
    </w:p>
    <w:p w:rsidR="00023978" w:rsidRDefault="004D1804" w:rsidP="00023978">
      <w:pPr>
        <w:pStyle w:val="ListParagraph"/>
        <w:ind w:left="1620"/>
        <w:rPr>
          <w:sz w:val="32"/>
          <w:szCs w:val="32"/>
        </w:rPr>
      </w:pPr>
      <w:r w:rsidRPr="00D6399E">
        <w:rPr>
          <w:sz w:val="32"/>
          <w:szCs w:val="32"/>
        </w:rPr>
        <w:t>Falls Prevention Workshop</w:t>
      </w:r>
      <w:r w:rsidR="005A2B66" w:rsidRPr="00D6399E">
        <w:rPr>
          <w:sz w:val="32"/>
          <w:szCs w:val="32"/>
        </w:rPr>
        <w:t>-brought up by Dr. Decker</w:t>
      </w:r>
      <w:r w:rsidR="00D6399E" w:rsidRPr="00D6399E">
        <w:rPr>
          <w:sz w:val="32"/>
          <w:szCs w:val="32"/>
        </w:rPr>
        <w:t>.</w:t>
      </w:r>
      <w:r w:rsidR="00AC5CC6">
        <w:rPr>
          <w:sz w:val="32"/>
          <w:szCs w:val="32"/>
        </w:rPr>
        <w:t xml:space="preserve"> It was suggested that expert speakers present on the topic. Arrangements would be discussed at a later date.</w:t>
      </w:r>
      <w:r w:rsidR="004979C8">
        <w:rPr>
          <w:sz w:val="32"/>
          <w:szCs w:val="32"/>
        </w:rPr>
        <w:t xml:space="preserve"> </w:t>
      </w:r>
      <w:r w:rsidR="005A2B66" w:rsidRPr="004979C8">
        <w:rPr>
          <w:sz w:val="32"/>
          <w:szCs w:val="32"/>
        </w:rPr>
        <w:t xml:space="preserve">Consider </w:t>
      </w:r>
      <w:r w:rsidRPr="004979C8">
        <w:rPr>
          <w:sz w:val="32"/>
          <w:szCs w:val="32"/>
        </w:rPr>
        <w:t>Bringing in Physicians</w:t>
      </w:r>
      <w:r w:rsidR="00E55033" w:rsidRPr="004979C8">
        <w:rPr>
          <w:sz w:val="32"/>
          <w:szCs w:val="32"/>
        </w:rPr>
        <w:t xml:space="preserve"> and </w:t>
      </w:r>
      <w:r w:rsidRPr="004979C8">
        <w:rPr>
          <w:sz w:val="32"/>
          <w:szCs w:val="32"/>
        </w:rPr>
        <w:t xml:space="preserve">Physical Therapists </w:t>
      </w:r>
      <w:r w:rsidR="004979C8">
        <w:rPr>
          <w:sz w:val="32"/>
          <w:szCs w:val="32"/>
        </w:rPr>
        <w:t>to speak</w:t>
      </w:r>
      <w:r w:rsidRPr="004979C8">
        <w:rPr>
          <w:sz w:val="32"/>
          <w:szCs w:val="32"/>
        </w:rPr>
        <w:t xml:space="preserve"> </w:t>
      </w:r>
      <w:r w:rsidR="005A2B66" w:rsidRPr="004979C8">
        <w:rPr>
          <w:sz w:val="32"/>
          <w:szCs w:val="32"/>
        </w:rPr>
        <w:t>on the topic</w:t>
      </w:r>
      <w:r w:rsidRPr="004979C8">
        <w:rPr>
          <w:sz w:val="32"/>
          <w:szCs w:val="32"/>
        </w:rPr>
        <w:t>.</w:t>
      </w:r>
    </w:p>
    <w:p w:rsidR="00023978" w:rsidRDefault="00023978" w:rsidP="00023978">
      <w:pPr>
        <w:pStyle w:val="ListParagraph"/>
        <w:ind w:left="1620"/>
        <w:rPr>
          <w:sz w:val="32"/>
          <w:szCs w:val="32"/>
        </w:rPr>
      </w:pPr>
    </w:p>
    <w:p w:rsidR="00023978" w:rsidRDefault="00023978" w:rsidP="00023978">
      <w:pPr>
        <w:pStyle w:val="ListParagraph"/>
        <w:ind w:left="1620"/>
        <w:rPr>
          <w:sz w:val="32"/>
          <w:szCs w:val="32"/>
        </w:rPr>
      </w:pPr>
      <w:r w:rsidRPr="00023978">
        <w:rPr>
          <w:sz w:val="32"/>
          <w:szCs w:val="32"/>
        </w:rPr>
        <w:t>Deaf Awareness Day</w:t>
      </w:r>
    </w:p>
    <w:p w:rsidR="00023978" w:rsidRDefault="00023978" w:rsidP="00023978">
      <w:pPr>
        <w:pStyle w:val="ListParagraph"/>
        <w:ind w:left="1620"/>
        <w:rPr>
          <w:sz w:val="32"/>
          <w:szCs w:val="32"/>
        </w:rPr>
      </w:pPr>
      <w:r w:rsidRPr="00023978">
        <w:rPr>
          <w:sz w:val="32"/>
          <w:szCs w:val="32"/>
        </w:rPr>
        <w:t>An event celebrating veterans with disabilities c. A forum on housing and its impact on residents with disabilities D. An outreach posting on the website that would include information on audio-description, closed captioning and other access resources.</w:t>
      </w:r>
    </w:p>
    <w:p w:rsidR="00023978" w:rsidRDefault="00023978" w:rsidP="00023978">
      <w:pPr>
        <w:pStyle w:val="ListParagraph"/>
        <w:ind w:left="1620"/>
        <w:rPr>
          <w:sz w:val="32"/>
          <w:szCs w:val="32"/>
        </w:rPr>
      </w:pPr>
    </w:p>
    <w:p w:rsidR="00023978" w:rsidRDefault="00023978" w:rsidP="00023978">
      <w:pPr>
        <w:pStyle w:val="ListParagraph"/>
        <w:ind w:left="1620"/>
        <w:rPr>
          <w:sz w:val="32"/>
          <w:szCs w:val="32"/>
        </w:rPr>
      </w:pPr>
      <w:r w:rsidRPr="00023978">
        <w:rPr>
          <w:sz w:val="32"/>
          <w:szCs w:val="32"/>
        </w:rPr>
        <w:t>Our traditional Oct. Mayor's Expo on Disabilities will again take place as will the Beyond White Cane Day.</w:t>
      </w:r>
    </w:p>
    <w:p w:rsidR="00023978" w:rsidRDefault="00023978" w:rsidP="00023978">
      <w:pPr>
        <w:pStyle w:val="ListParagraph"/>
        <w:ind w:left="1620"/>
        <w:rPr>
          <w:sz w:val="32"/>
          <w:szCs w:val="32"/>
        </w:rPr>
      </w:pPr>
    </w:p>
    <w:p w:rsidR="00023978" w:rsidRPr="00023978" w:rsidRDefault="00023978" w:rsidP="00023978">
      <w:pPr>
        <w:pStyle w:val="ListParagraph"/>
        <w:ind w:left="1620"/>
        <w:rPr>
          <w:sz w:val="32"/>
          <w:szCs w:val="32"/>
        </w:rPr>
      </w:pPr>
      <w:r w:rsidRPr="00023978">
        <w:rPr>
          <w:sz w:val="32"/>
          <w:szCs w:val="32"/>
        </w:rPr>
        <w:t>Beyond White Cane Day may again happen in November, due to events that can crowd it if it occurs in Oct.</w:t>
      </w:r>
    </w:p>
    <w:p w:rsidR="00023978" w:rsidRPr="00023978" w:rsidRDefault="00023978" w:rsidP="00023978">
      <w:pPr>
        <w:pStyle w:val="PlainText"/>
        <w:ind w:left="1260"/>
        <w:rPr>
          <w:sz w:val="32"/>
          <w:szCs w:val="32"/>
        </w:rPr>
      </w:pPr>
    </w:p>
    <w:p w:rsidR="00023978" w:rsidRPr="00023978" w:rsidRDefault="00023978" w:rsidP="00023978">
      <w:pPr>
        <w:pStyle w:val="PlainText"/>
        <w:ind w:left="1260"/>
        <w:rPr>
          <w:sz w:val="32"/>
          <w:szCs w:val="32"/>
        </w:rPr>
      </w:pPr>
      <w:r w:rsidRPr="00023978">
        <w:rPr>
          <w:sz w:val="32"/>
          <w:szCs w:val="32"/>
        </w:rPr>
        <w:lastRenderedPageBreak/>
        <w:t>We also talked about continuing community outreach in regard to emergency services for people with disabilities.</w:t>
      </w:r>
    </w:p>
    <w:p w:rsidR="00023978" w:rsidRPr="00023978" w:rsidRDefault="00023978" w:rsidP="00023978">
      <w:pPr>
        <w:pStyle w:val="PlainText"/>
        <w:ind w:left="1620"/>
        <w:rPr>
          <w:sz w:val="32"/>
          <w:szCs w:val="32"/>
        </w:rPr>
      </w:pPr>
    </w:p>
    <w:p w:rsidR="00023978" w:rsidRPr="00023978" w:rsidRDefault="00023978" w:rsidP="00023978">
      <w:pPr>
        <w:pStyle w:val="PlainText"/>
        <w:ind w:left="1260"/>
        <w:rPr>
          <w:sz w:val="32"/>
          <w:szCs w:val="32"/>
        </w:rPr>
      </w:pPr>
      <w:r w:rsidRPr="00023978">
        <w:rPr>
          <w:sz w:val="32"/>
          <w:szCs w:val="32"/>
        </w:rPr>
        <w:t xml:space="preserve">Dates may change; events may cancel and others may be added. </w:t>
      </w:r>
    </w:p>
    <w:p w:rsidR="00023978" w:rsidRPr="00023978" w:rsidRDefault="00023978" w:rsidP="00023978">
      <w:pPr>
        <w:pStyle w:val="PlainText"/>
        <w:ind w:left="1260"/>
        <w:rPr>
          <w:sz w:val="32"/>
          <w:szCs w:val="32"/>
        </w:rPr>
      </w:pPr>
    </w:p>
    <w:p w:rsidR="00023978" w:rsidRPr="00023978" w:rsidRDefault="00023978" w:rsidP="00023978">
      <w:pPr>
        <w:pStyle w:val="PlainText"/>
        <w:ind w:left="1260"/>
        <w:rPr>
          <w:sz w:val="32"/>
          <w:szCs w:val="32"/>
        </w:rPr>
      </w:pPr>
      <w:r w:rsidRPr="00023978">
        <w:rPr>
          <w:sz w:val="32"/>
          <w:szCs w:val="32"/>
        </w:rPr>
        <w:t>Commissioners will form their own subcommittees and determine their own meeting times and locations.  Some have asked to use the ODR teleconference line.  This should be coordinated with Director Taylor or her designee. Commissioners and guests were asked to communicate additional event ideas to ODR and/or to the DCCPD.</w:t>
      </w:r>
    </w:p>
    <w:p w:rsidR="00023978" w:rsidRPr="00023978" w:rsidRDefault="00023978" w:rsidP="00023978">
      <w:pPr>
        <w:pStyle w:val="PlainText"/>
        <w:ind w:left="1620"/>
        <w:rPr>
          <w:sz w:val="32"/>
          <w:szCs w:val="32"/>
        </w:rPr>
      </w:pPr>
    </w:p>
    <w:p w:rsidR="00D6399E" w:rsidRPr="00D6399E" w:rsidRDefault="00D6399E" w:rsidP="00D75E05">
      <w:pPr>
        <w:pStyle w:val="ListParagraph"/>
        <w:ind w:left="900"/>
        <w:rPr>
          <w:sz w:val="32"/>
          <w:szCs w:val="32"/>
        </w:rPr>
      </w:pPr>
    </w:p>
    <w:p w:rsidR="00D6399E" w:rsidRPr="00D6399E" w:rsidRDefault="00D6399E" w:rsidP="00D75E05">
      <w:pPr>
        <w:pStyle w:val="ListParagraph"/>
        <w:ind w:left="900"/>
        <w:rPr>
          <w:b/>
          <w:sz w:val="32"/>
          <w:szCs w:val="32"/>
        </w:rPr>
      </w:pPr>
      <w:r w:rsidRPr="00D6399E">
        <w:rPr>
          <w:b/>
          <w:sz w:val="32"/>
          <w:szCs w:val="32"/>
        </w:rPr>
        <w:t>AJOURNMEMT</w:t>
      </w:r>
    </w:p>
    <w:p w:rsidR="005A2B66" w:rsidRDefault="00D6399E" w:rsidP="00D75E05">
      <w:pPr>
        <w:pStyle w:val="ListParagraph"/>
        <w:ind w:left="900"/>
      </w:pPr>
      <w:r w:rsidRPr="00D6399E">
        <w:rPr>
          <w:sz w:val="32"/>
          <w:szCs w:val="32"/>
        </w:rPr>
        <w:t xml:space="preserve">The </w:t>
      </w:r>
      <w:r w:rsidR="00023978">
        <w:rPr>
          <w:sz w:val="32"/>
          <w:szCs w:val="32"/>
        </w:rPr>
        <w:t>meeting was adjourned at 10:35am</w:t>
      </w:r>
    </w:p>
    <w:p w:rsidR="005A2B66" w:rsidRDefault="005A2B66" w:rsidP="00D75E05">
      <w:pPr>
        <w:pStyle w:val="ListParagraph"/>
        <w:ind w:left="900"/>
      </w:pPr>
    </w:p>
    <w:p w:rsidR="001E3435" w:rsidRDefault="001E3435" w:rsidP="001E3435"/>
    <w:p w:rsidR="004D1804" w:rsidRDefault="004D1804" w:rsidP="005A2B66">
      <w:pPr>
        <w:pStyle w:val="ListParagraph"/>
        <w:ind w:left="900"/>
      </w:pPr>
    </w:p>
    <w:sectPr w:rsidR="004D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7CD"/>
    <w:multiLevelType w:val="hybridMultilevel"/>
    <w:tmpl w:val="C77E9F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22E2AC2"/>
    <w:multiLevelType w:val="hybridMultilevel"/>
    <w:tmpl w:val="E1E826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D6796"/>
    <w:multiLevelType w:val="hybridMultilevel"/>
    <w:tmpl w:val="874836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79F320E3"/>
    <w:multiLevelType w:val="hybridMultilevel"/>
    <w:tmpl w:val="99C82A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7"/>
    <w:rsid w:val="00023978"/>
    <w:rsid w:val="00027E4E"/>
    <w:rsid w:val="000659B1"/>
    <w:rsid w:val="000802B1"/>
    <w:rsid w:val="00182B20"/>
    <w:rsid w:val="001A7FF7"/>
    <w:rsid w:val="001E3435"/>
    <w:rsid w:val="002C119D"/>
    <w:rsid w:val="00361C3D"/>
    <w:rsid w:val="00412EBF"/>
    <w:rsid w:val="00473F5E"/>
    <w:rsid w:val="00483A80"/>
    <w:rsid w:val="004979C8"/>
    <w:rsid w:val="004D1804"/>
    <w:rsid w:val="005A2B66"/>
    <w:rsid w:val="006A62DA"/>
    <w:rsid w:val="00801467"/>
    <w:rsid w:val="00875AB6"/>
    <w:rsid w:val="009141B2"/>
    <w:rsid w:val="00A6177B"/>
    <w:rsid w:val="00AC4F0F"/>
    <w:rsid w:val="00AC5CC6"/>
    <w:rsid w:val="00B15A9E"/>
    <w:rsid w:val="00BC6630"/>
    <w:rsid w:val="00CA067F"/>
    <w:rsid w:val="00CF52C9"/>
    <w:rsid w:val="00D6399E"/>
    <w:rsid w:val="00D75E05"/>
    <w:rsid w:val="00DA1E38"/>
    <w:rsid w:val="00DF3D9D"/>
    <w:rsid w:val="00E02146"/>
    <w:rsid w:val="00E55033"/>
    <w:rsid w:val="00F5623A"/>
    <w:rsid w:val="00F7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6A86-5C78-4B4B-AC4C-82F55056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9E"/>
    <w:rPr>
      <w:rFonts w:ascii="Segoe UI" w:hAnsi="Segoe UI" w:cs="Segoe UI"/>
      <w:sz w:val="18"/>
      <w:szCs w:val="18"/>
    </w:rPr>
  </w:style>
  <w:style w:type="paragraph" w:styleId="ListParagraph">
    <w:name w:val="List Paragraph"/>
    <w:basedOn w:val="Normal"/>
    <w:uiPriority w:val="34"/>
    <w:qFormat/>
    <w:rsid w:val="00B15A9E"/>
    <w:pPr>
      <w:ind w:left="720"/>
      <w:contextualSpacing/>
    </w:pPr>
  </w:style>
  <w:style w:type="paragraph" w:styleId="NoSpacing">
    <w:name w:val="No Spacing"/>
    <w:uiPriority w:val="1"/>
    <w:qFormat/>
    <w:rsid w:val="001A7FF7"/>
    <w:pPr>
      <w:spacing w:after="0" w:line="240" w:lineRule="auto"/>
    </w:pPr>
  </w:style>
  <w:style w:type="paragraph" w:styleId="PlainText">
    <w:name w:val="Plain Text"/>
    <w:basedOn w:val="Normal"/>
    <w:link w:val="PlainTextChar"/>
    <w:uiPriority w:val="99"/>
    <w:unhideWhenUsed/>
    <w:rsid w:val="000239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39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Carolyn (EOM)</dc:creator>
  <cp:lastModifiedBy>Schmidt, Beatrice (EOM)</cp:lastModifiedBy>
  <cp:revision>6</cp:revision>
  <cp:lastPrinted>2017-01-27T20:59:00Z</cp:lastPrinted>
  <dcterms:created xsi:type="dcterms:W3CDTF">2017-03-03T16:04:00Z</dcterms:created>
  <dcterms:modified xsi:type="dcterms:W3CDTF">2017-03-08T18:45:00Z</dcterms:modified>
</cp:coreProperties>
</file>