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AA" w:rsidRDefault="00522BAA" w:rsidP="00024A1E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Proclamation</w:t>
      </w:r>
    </w:p>
    <w:p w:rsidR="00024A1E" w:rsidRPr="00522BAA" w:rsidRDefault="00024A1E" w:rsidP="00024A1E">
      <w:pPr>
        <w:rPr>
          <w:rFonts w:ascii="Arial" w:hAnsi="Arial" w:cs="Arial"/>
          <w:sz w:val="32"/>
          <w:szCs w:val="32"/>
        </w:rPr>
      </w:pPr>
      <w:r w:rsidRPr="00522BAA">
        <w:rPr>
          <w:rFonts w:ascii="Arial" w:hAnsi="Arial" w:cs="Arial"/>
          <w:sz w:val="32"/>
          <w:szCs w:val="32"/>
        </w:rPr>
        <w:t>Americans with Disabilities Act Day</w:t>
      </w:r>
    </w:p>
    <w:p w:rsidR="00024A1E" w:rsidRPr="00522BAA" w:rsidRDefault="005A3622" w:rsidP="00024A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July 26, 2019</w:t>
      </w:r>
    </w:p>
    <w:p w:rsidR="00024A1E" w:rsidRPr="00841D24" w:rsidRDefault="00024A1E" w:rsidP="00024A1E">
      <w:pPr>
        <w:rPr>
          <w:rFonts w:ascii="Arial" w:hAnsi="Arial" w:cs="Arial"/>
        </w:rPr>
      </w:pPr>
    </w:p>
    <w:p w:rsidR="00FB5B36" w:rsidRPr="00FB5B36" w:rsidRDefault="00FB5B36" w:rsidP="00FB5B36">
      <w:pPr>
        <w:rPr>
          <w:rFonts w:ascii="Arial" w:hAnsi="Arial" w:cs="Arial"/>
        </w:rPr>
      </w:pPr>
      <w:r w:rsidRPr="00841D24">
        <w:rPr>
          <w:rFonts w:ascii="Arial" w:hAnsi="Arial" w:cs="Arial"/>
          <w:b/>
        </w:rPr>
        <w:t>WHEREAS</w:t>
      </w:r>
      <w:r w:rsidRPr="00841D24">
        <w:rPr>
          <w:rFonts w:ascii="Arial" w:hAnsi="Arial" w:cs="Arial"/>
        </w:rPr>
        <w:t xml:space="preserve">, today marks the </w:t>
      </w:r>
      <w:r>
        <w:rPr>
          <w:rFonts w:ascii="Arial" w:hAnsi="Arial" w:cs="Arial"/>
        </w:rPr>
        <w:t>29</w:t>
      </w:r>
      <w:r>
        <w:rPr>
          <w:rFonts w:ascii="Arial" w:hAnsi="Arial" w:cs="Arial"/>
          <w:vertAlign w:val="superscript"/>
        </w:rPr>
        <w:t xml:space="preserve">th </w:t>
      </w:r>
      <w:r w:rsidRPr="00841D24">
        <w:rPr>
          <w:rFonts w:ascii="Arial" w:hAnsi="Arial" w:cs="Arial"/>
        </w:rPr>
        <w:t>anniversary of the signing of</w:t>
      </w:r>
      <w:r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Americans with Disabilities Act (</w:t>
      </w:r>
      <w:r>
        <w:rPr>
          <w:rFonts w:ascii="Arial" w:hAnsi="Arial" w:cs="Arial"/>
        </w:rPr>
        <w:t>ADA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41D24">
        <w:rPr>
          <w:rFonts w:ascii="Arial" w:hAnsi="Arial" w:cs="Arial"/>
        </w:rPr>
        <w:t xml:space="preserve"> which expanded</w:t>
      </w:r>
      <w:r>
        <w:rPr>
          <w:rFonts w:ascii="Arial" w:hAnsi="Arial" w:cs="Arial"/>
        </w:rPr>
        <w:t xml:space="preserve"> access and </w:t>
      </w:r>
      <w:r w:rsidRPr="00841D24">
        <w:rPr>
          <w:rFonts w:ascii="Arial" w:hAnsi="Arial" w:cs="Arial"/>
        </w:rPr>
        <w:t xml:space="preserve">opportunities for people with disabilities; and </w:t>
      </w:r>
    </w:p>
    <w:p w:rsidR="00024A1E" w:rsidRPr="00FB5B36" w:rsidRDefault="00024A1E" w:rsidP="00FB5B36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3B6DB1">
        <w:rPr>
          <w:rFonts w:ascii="Arial" w:hAnsi="Arial" w:cs="Arial"/>
          <w:b/>
          <w:color w:val="000000"/>
        </w:rPr>
        <w:t>WHEREAS</w:t>
      </w:r>
      <w:r w:rsidRPr="003B6DB1">
        <w:rPr>
          <w:rFonts w:ascii="Arial" w:hAnsi="Arial" w:cs="Arial"/>
          <w:color w:val="000000"/>
        </w:rPr>
        <w:t>, on July 26, 1990</w:t>
      </w:r>
      <w:r w:rsidR="00FB5B36">
        <w:rPr>
          <w:rFonts w:ascii="Arial" w:hAnsi="Arial" w:cs="Arial"/>
          <w:color w:val="000000"/>
        </w:rPr>
        <w:t xml:space="preserve">, </w:t>
      </w:r>
      <w:r w:rsidR="00FB5B36" w:rsidRPr="003B6DB1">
        <w:rPr>
          <w:rFonts w:ascii="Arial" w:hAnsi="Arial" w:cs="Arial"/>
          <w:color w:val="000000"/>
        </w:rPr>
        <w:t>the Americans with Disabilities Act (ADA) was</w:t>
      </w:r>
      <w:r w:rsidR="00FB5B36">
        <w:rPr>
          <w:rFonts w:ascii="Arial" w:hAnsi="Arial" w:cs="Arial"/>
          <w:color w:val="000000"/>
        </w:rPr>
        <w:t xml:space="preserve"> signed into law</w:t>
      </w:r>
      <w:r w:rsidR="00FB5B36">
        <w:rPr>
          <w:rFonts w:ascii="Arial" w:hAnsi="Arial" w:cs="Arial"/>
          <w:color w:val="000000"/>
        </w:rPr>
        <w:t>,</w:t>
      </w:r>
      <w:r w:rsidRPr="003B6DB1">
        <w:rPr>
          <w:rFonts w:ascii="Arial" w:hAnsi="Arial" w:cs="Arial"/>
          <w:color w:val="000000"/>
        </w:rPr>
        <w:t xml:space="preserve"> to ensure the civil rights of citizens with disabilities</w:t>
      </w:r>
      <w:r>
        <w:rPr>
          <w:rFonts w:ascii="Arial" w:hAnsi="Arial" w:cs="Arial"/>
          <w:color w:val="000000"/>
        </w:rPr>
        <w:t>;</w:t>
      </w:r>
      <w:r w:rsidRPr="003B6DB1">
        <w:rPr>
          <w:rFonts w:ascii="Arial" w:hAnsi="Arial" w:cs="Arial"/>
          <w:color w:val="000000"/>
        </w:rPr>
        <w:t xml:space="preserve"> and</w:t>
      </w:r>
    </w:p>
    <w:p w:rsidR="00024A1E" w:rsidRDefault="00024A1E" w:rsidP="00024A1E">
      <w:pPr>
        <w:rPr>
          <w:rFonts w:ascii="Arial" w:hAnsi="Arial" w:cs="Arial"/>
        </w:rPr>
      </w:pPr>
      <w:r w:rsidRPr="00841D24">
        <w:rPr>
          <w:rFonts w:ascii="Arial" w:hAnsi="Arial" w:cs="Arial"/>
          <w:b/>
        </w:rPr>
        <w:t>WHEREAS</w:t>
      </w:r>
      <w:r w:rsidRPr="00841D24">
        <w:rPr>
          <w:rFonts w:ascii="Arial" w:hAnsi="Arial" w:cs="Arial"/>
        </w:rPr>
        <w:t>, the District of Columbia Office of</w:t>
      </w:r>
      <w:r>
        <w:rPr>
          <w:rFonts w:ascii="Arial" w:hAnsi="Arial" w:cs="Arial"/>
        </w:rPr>
        <w:t xml:space="preserve"> Disability Rights,</w:t>
      </w:r>
      <w:r w:rsidR="00FB5B36">
        <w:rPr>
          <w:rFonts w:ascii="Arial" w:hAnsi="Arial" w:cs="Arial"/>
        </w:rPr>
        <w:t xml:space="preserve"> the DC</w:t>
      </w:r>
      <w:r>
        <w:rPr>
          <w:rFonts w:ascii="Arial" w:hAnsi="Arial" w:cs="Arial"/>
        </w:rPr>
        <w:t xml:space="preserve"> Commission on Persons with Disabilities,</w:t>
      </w:r>
      <w:r w:rsidR="00FB5B36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5A3622">
        <w:rPr>
          <w:rFonts w:ascii="Arial" w:hAnsi="Arial" w:cs="Arial"/>
        </w:rPr>
        <w:t xml:space="preserve">Developmental Disabilities Council, </w:t>
      </w:r>
      <w:r w:rsidR="00FB5B36">
        <w:rPr>
          <w:rFonts w:ascii="Arial" w:hAnsi="Arial" w:cs="Arial"/>
        </w:rPr>
        <w:t xml:space="preserve">the </w:t>
      </w:r>
      <w:r w:rsidR="005A3622">
        <w:rPr>
          <w:rFonts w:ascii="Arial" w:hAnsi="Arial" w:cs="Arial"/>
        </w:rPr>
        <w:t xml:space="preserve">Department on Disability Services </w:t>
      </w:r>
      <w:r>
        <w:rPr>
          <w:rFonts w:ascii="Arial" w:hAnsi="Arial" w:cs="Arial"/>
        </w:rPr>
        <w:t>and other District</w:t>
      </w:r>
      <w:r w:rsidR="00522BAA">
        <w:rPr>
          <w:rFonts w:ascii="Arial" w:hAnsi="Arial" w:cs="Arial"/>
        </w:rPr>
        <w:t xml:space="preserve"> of Columbia government</w:t>
      </w:r>
      <w:r>
        <w:rPr>
          <w:rFonts w:ascii="Arial" w:hAnsi="Arial" w:cs="Arial"/>
        </w:rPr>
        <w:t xml:space="preserve"> agencies</w:t>
      </w:r>
      <w:r w:rsidR="00522B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have</w:t>
      </w:r>
      <w:r w:rsidRPr="00841D24">
        <w:rPr>
          <w:rFonts w:ascii="Arial" w:hAnsi="Arial" w:cs="Arial"/>
        </w:rPr>
        <w:t xml:space="preserve"> made substantial contributions to the</w:t>
      </w:r>
      <w:r>
        <w:rPr>
          <w:rFonts w:ascii="Arial" w:hAnsi="Arial" w:cs="Arial"/>
        </w:rPr>
        <w:t xml:space="preserve"> </w:t>
      </w:r>
      <w:r w:rsidRPr="00841D24">
        <w:rPr>
          <w:rFonts w:ascii="Arial" w:hAnsi="Arial" w:cs="Arial"/>
        </w:rPr>
        <w:t>quality of life</w:t>
      </w:r>
      <w:r w:rsidR="00A96CE2">
        <w:rPr>
          <w:rFonts w:ascii="Arial" w:hAnsi="Arial" w:cs="Arial"/>
        </w:rPr>
        <w:t xml:space="preserve"> </w:t>
      </w:r>
      <w:r w:rsidR="00FB5B36">
        <w:rPr>
          <w:rFonts w:ascii="Arial" w:hAnsi="Arial" w:cs="Arial"/>
        </w:rPr>
        <w:t xml:space="preserve">for </w:t>
      </w:r>
      <w:r w:rsidRPr="00841D24">
        <w:rPr>
          <w:rFonts w:ascii="Arial" w:hAnsi="Arial" w:cs="Arial"/>
        </w:rPr>
        <w:t xml:space="preserve">District residents </w:t>
      </w:r>
      <w:r w:rsidR="00FB5B36">
        <w:rPr>
          <w:rFonts w:ascii="Arial" w:hAnsi="Arial" w:cs="Arial"/>
        </w:rPr>
        <w:t xml:space="preserve">who have </w:t>
      </w:r>
      <w:r w:rsidRPr="00841D24">
        <w:rPr>
          <w:rFonts w:ascii="Arial" w:hAnsi="Arial" w:cs="Arial"/>
        </w:rPr>
        <w:t>disabilities; and</w:t>
      </w:r>
    </w:p>
    <w:p w:rsidR="00024A1E" w:rsidRDefault="00024A1E" w:rsidP="00024A1E">
      <w:pPr>
        <w:rPr>
          <w:rFonts w:ascii="Arial" w:hAnsi="Arial" w:cs="Arial"/>
        </w:rPr>
      </w:pPr>
    </w:p>
    <w:p w:rsidR="00024A1E" w:rsidRDefault="00024A1E" w:rsidP="00024A1E">
      <w:pPr>
        <w:rPr>
          <w:rFonts w:ascii="Arial" w:hAnsi="Arial" w:cs="Arial"/>
          <w:color w:val="000000"/>
        </w:rPr>
      </w:pPr>
      <w:r w:rsidRPr="003B6DB1">
        <w:rPr>
          <w:rFonts w:ascii="Arial" w:hAnsi="Arial" w:cs="Arial"/>
          <w:b/>
          <w:color w:val="000000"/>
        </w:rPr>
        <w:t>WHEREAS</w:t>
      </w:r>
      <w:r w:rsidRPr="003B6DB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522BAA">
        <w:rPr>
          <w:rFonts w:ascii="Arial" w:hAnsi="Arial" w:cs="Arial"/>
          <w:color w:val="000000"/>
        </w:rPr>
        <w:t>all District</w:t>
      </w:r>
      <w:r>
        <w:rPr>
          <w:rFonts w:ascii="Arial" w:hAnsi="Arial" w:cs="Arial"/>
          <w:color w:val="000000"/>
        </w:rPr>
        <w:t xml:space="preserve"> government</w:t>
      </w:r>
      <w:r w:rsidR="00522BAA">
        <w:rPr>
          <w:rFonts w:ascii="Arial" w:hAnsi="Arial" w:cs="Arial"/>
          <w:color w:val="000000"/>
        </w:rPr>
        <w:t xml:space="preserve"> agencies and residents</w:t>
      </w:r>
      <w:r w:rsidRPr="003B6DB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join together to affirm</w:t>
      </w:r>
      <w:r w:rsidRPr="003B6DB1">
        <w:rPr>
          <w:rFonts w:ascii="Arial" w:hAnsi="Arial" w:cs="Arial"/>
          <w:color w:val="000000"/>
        </w:rPr>
        <w:t xml:space="preserve"> the principal</w:t>
      </w:r>
      <w:r>
        <w:rPr>
          <w:rFonts w:ascii="Arial" w:hAnsi="Arial" w:cs="Arial"/>
          <w:color w:val="000000"/>
        </w:rPr>
        <w:t>s</w:t>
      </w:r>
      <w:r w:rsidRPr="003B6DB1">
        <w:rPr>
          <w:rFonts w:ascii="Arial" w:hAnsi="Arial" w:cs="Arial"/>
          <w:color w:val="000000"/>
        </w:rPr>
        <w:t xml:space="preserve"> of equality and inclusion </w:t>
      </w:r>
      <w:r w:rsidR="00FB5B36">
        <w:rPr>
          <w:rFonts w:ascii="Arial" w:hAnsi="Arial" w:cs="Arial"/>
          <w:color w:val="000000"/>
        </w:rPr>
        <w:t>for</w:t>
      </w:r>
      <w:r w:rsidR="00522BAA">
        <w:rPr>
          <w:rFonts w:ascii="Arial" w:hAnsi="Arial" w:cs="Arial"/>
          <w:color w:val="000000"/>
        </w:rPr>
        <w:t xml:space="preserve"> </w:t>
      </w:r>
      <w:r w:rsidRPr="003B6DB1">
        <w:rPr>
          <w:rFonts w:ascii="Arial" w:hAnsi="Arial" w:cs="Arial"/>
          <w:color w:val="000000"/>
        </w:rPr>
        <w:t xml:space="preserve">persons with disabilities as set forth for the </w:t>
      </w:r>
      <w:r>
        <w:rPr>
          <w:rFonts w:ascii="Arial" w:hAnsi="Arial" w:cs="Arial"/>
          <w:color w:val="000000"/>
        </w:rPr>
        <w:t xml:space="preserve">District of Columbia </w:t>
      </w:r>
      <w:r w:rsidRPr="003B6DB1">
        <w:rPr>
          <w:rFonts w:ascii="Arial" w:hAnsi="Arial" w:cs="Arial"/>
          <w:color w:val="000000"/>
        </w:rPr>
        <w:t xml:space="preserve">and </w:t>
      </w:r>
      <w:r w:rsidR="00FB5B36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embodied in the ADA and</w:t>
      </w:r>
      <w:r w:rsidRPr="003B6DB1">
        <w:rPr>
          <w:rFonts w:ascii="Arial" w:hAnsi="Arial" w:cs="Arial"/>
          <w:color w:val="000000"/>
        </w:rPr>
        <w:t xml:space="preserve"> the laws of the </w:t>
      </w:r>
      <w:r>
        <w:rPr>
          <w:rFonts w:ascii="Arial" w:hAnsi="Arial" w:cs="Arial"/>
          <w:color w:val="000000"/>
        </w:rPr>
        <w:t>District of Columbia; and</w:t>
      </w:r>
    </w:p>
    <w:p w:rsidR="00024A1E" w:rsidRPr="00841D24" w:rsidRDefault="00024A1E" w:rsidP="00024A1E">
      <w:pPr>
        <w:rPr>
          <w:rFonts w:ascii="Arial" w:hAnsi="Arial" w:cs="Arial"/>
        </w:rPr>
      </w:pPr>
    </w:p>
    <w:p w:rsidR="00024A1E" w:rsidRPr="00841D24" w:rsidRDefault="00024A1E" w:rsidP="00024A1E">
      <w:pPr>
        <w:rPr>
          <w:rFonts w:ascii="Arial" w:hAnsi="Arial" w:cs="Arial"/>
        </w:rPr>
      </w:pPr>
      <w:r w:rsidRPr="00841D24">
        <w:rPr>
          <w:rFonts w:ascii="Arial" w:hAnsi="Arial" w:cs="Arial"/>
          <w:b/>
        </w:rPr>
        <w:t>WHEREAS,</w:t>
      </w:r>
      <w:r w:rsidRPr="00841D24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District of Columbia</w:t>
      </w:r>
      <w:r w:rsidR="00522BAA">
        <w:rPr>
          <w:rFonts w:ascii="Arial" w:hAnsi="Arial" w:cs="Arial"/>
        </w:rPr>
        <w:t xml:space="preserve"> government and residents</w:t>
      </w:r>
      <w:r w:rsidRPr="00841D24">
        <w:rPr>
          <w:rFonts w:ascii="Arial" w:hAnsi="Arial" w:cs="Arial"/>
        </w:rPr>
        <w:t xml:space="preserve"> are proud to recognize the accomplishments and</w:t>
      </w:r>
      <w:r>
        <w:rPr>
          <w:rFonts w:ascii="Arial" w:hAnsi="Arial" w:cs="Arial"/>
        </w:rPr>
        <w:t xml:space="preserve"> </w:t>
      </w:r>
      <w:r w:rsidRPr="00841D24">
        <w:rPr>
          <w:rFonts w:ascii="Arial" w:hAnsi="Arial" w:cs="Arial"/>
        </w:rPr>
        <w:t>contributions of our citizens with disabilities; and</w:t>
      </w:r>
    </w:p>
    <w:p w:rsidR="00B24D44" w:rsidRPr="00841D24" w:rsidRDefault="00B24D44" w:rsidP="00024A1E">
      <w:pPr>
        <w:rPr>
          <w:rFonts w:ascii="Arial" w:hAnsi="Arial" w:cs="Arial"/>
        </w:rPr>
      </w:pPr>
    </w:p>
    <w:p w:rsidR="00024A1E" w:rsidRDefault="00024A1E" w:rsidP="00024A1E">
      <w:pPr>
        <w:rPr>
          <w:rFonts w:ascii="Arial" w:hAnsi="Arial" w:cs="Arial"/>
        </w:rPr>
      </w:pPr>
      <w:r w:rsidRPr="00841D24">
        <w:rPr>
          <w:rFonts w:ascii="Arial" w:hAnsi="Arial" w:cs="Arial"/>
          <w:b/>
        </w:rPr>
        <w:t>WHEREAS,</w:t>
      </w:r>
      <w:r w:rsidRPr="00841D24">
        <w:rPr>
          <w:rFonts w:ascii="Arial" w:hAnsi="Arial" w:cs="Arial"/>
        </w:rPr>
        <w:t xml:space="preserve"> </w:t>
      </w:r>
      <w:r w:rsidR="00522BAA">
        <w:rPr>
          <w:rFonts w:ascii="Arial" w:hAnsi="Arial" w:cs="Arial"/>
        </w:rPr>
        <w:t xml:space="preserve">Washington, DC is committed to </w:t>
      </w:r>
      <w:r w:rsidR="00FB5B36">
        <w:rPr>
          <w:rFonts w:ascii="Arial" w:hAnsi="Arial" w:cs="Arial"/>
        </w:rPr>
        <w:t xml:space="preserve">helping </w:t>
      </w:r>
      <w:r w:rsidR="00B24D44">
        <w:rPr>
          <w:rFonts w:ascii="Arial" w:hAnsi="Arial" w:cs="Arial"/>
          <w:color w:val="000000"/>
        </w:rPr>
        <w:t>eliminat</w:t>
      </w:r>
      <w:r w:rsidR="00FB5B36">
        <w:rPr>
          <w:rFonts w:ascii="Arial" w:hAnsi="Arial" w:cs="Arial"/>
          <w:color w:val="000000"/>
        </w:rPr>
        <w:t>e</w:t>
      </w:r>
      <w:r w:rsidR="00B24D44">
        <w:rPr>
          <w:rFonts w:ascii="Arial" w:hAnsi="Arial" w:cs="Arial"/>
          <w:color w:val="000000"/>
        </w:rPr>
        <w:t xml:space="preserve"> barriers and discrimination against people with disabilities</w:t>
      </w:r>
      <w:r w:rsidR="00FB5B36">
        <w:rPr>
          <w:rFonts w:ascii="Arial" w:hAnsi="Arial" w:cs="Arial"/>
          <w:color w:val="000000"/>
        </w:rPr>
        <w:t>,</w:t>
      </w:r>
      <w:r w:rsidR="00493882">
        <w:rPr>
          <w:rFonts w:ascii="Arial" w:hAnsi="Arial" w:cs="Arial"/>
          <w:color w:val="000000"/>
        </w:rPr>
        <w:t xml:space="preserve"> to achieve</w:t>
      </w:r>
      <w:r w:rsidR="00B24D44">
        <w:rPr>
          <w:rFonts w:ascii="Arial" w:hAnsi="Arial" w:cs="Arial"/>
        </w:rPr>
        <w:t xml:space="preserve"> </w:t>
      </w:r>
      <w:r w:rsidR="00522BAA">
        <w:rPr>
          <w:rFonts w:ascii="Arial" w:hAnsi="Arial" w:cs="Arial"/>
        </w:rPr>
        <w:t xml:space="preserve">greater </w:t>
      </w:r>
      <w:r w:rsidRPr="00841D24">
        <w:rPr>
          <w:rFonts w:ascii="Arial" w:hAnsi="Arial" w:cs="Arial"/>
        </w:rPr>
        <w:t>social, economic and personal</w:t>
      </w:r>
      <w:r w:rsidR="00493882">
        <w:rPr>
          <w:rFonts w:ascii="Arial" w:hAnsi="Arial" w:cs="Arial"/>
        </w:rPr>
        <w:t xml:space="preserve"> </w:t>
      </w:r>
      <w:r w:rsidRPr="00841D24">
        <w:rPr>
          <w:rFonts w:ascii="Arial" w:hAnsi="Arial" w:cs="Arial"/>
        </w:rPr>
        <w:t>independence</w:t>
      </w:r>
      <w:r w:rsidR="00522B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024A1E" w:rsidRDefault="00024A1E" w:rsidP="00024A1E">
      <w:pPr>
        <w:rPr>
          <w:rFonts w:ascii="Arial" w:hAnsi="Arial" w:cs="Arial"/>
          <w:b/>
        </w:rPr>
      </w:pPr>
      <w:bookmarkStart w:id="0" w:name="_GoBack"/>
      <w:bookmarkEnd w:id="0"/>
    </w:p>
    <w:p w:rsidR="00024A1E" w:rsidRPr="00841D24" w:rsidRDefault="00024A1E" w:rsidP="00024A1E">
      <w:pPr>
        <w:rPr>
          <w:rFonts w:ascii="Arial" w:hAnsi="Arial" w:cs="Arial"/>
        </w:rPr>
      </w:pPr>
      <w:r w:rsidRPr="00841D24">
        <w:rPr>
          <w:rFonts w:ascii="Arial" w:hAnsi="Arial" w:cs="Arial"/>
          <w:b/>
        </w:rPr>
        <w:t>NOW, THEREFORE, I</w:t>
      </w:r>
      <w:r w:rsidR="00522BAA">
        <w:rPr>
          <w:rFonts w:ascii="Arial" w:hAnsi="Arial" w:cs="Arial"/>
          <w:b/>
        </w:rPr>
        <w:t>,</w:t>
      </w:r>
      <w:r w:rsidRPr="00841D24">
        <w:rPr>
          <w:rFonts w:ascii="Arial" w:hAnsi="Arial" w:cs="Arial"/>
          <w:b/>
        </w:rPr>
        <w:t xml:space="preserve"> THE MAYOR OF </w:t>
      </w:r>
      <w:r w:rsidR="00522BAA">
        <w:rPr>
          <w:rFonts w:ascii="Arial" w:hAnsi="Arial" w:cs="Arial"/>
          <w:b/>
        </w:rPr>
        <w:t>WASHINGTON, DC,</w:t>
      </w:r>
      <w:r w:rsidRPr="00841D24">
        <w:rPr>
          <w:rFonts w:ascii="Arial" w:hAnsi="Arial" w:cs="Arial"/>
        </w:rPr>
        <w:t xml:space="preserve"> do hereby proclaim Ju</w:t>
      </w:r>
      <w:r w:rsidR="005A3622">
        <w:rPr>
          <w:rFonts w:ascii="Arial" w:hAnsi="Arial" w:cs="Arial"/>
        </w:rPr>
        <w:t>ly 26, 2019</w:t>
      </w:r>
      <w:r w:rsidRPr="00841D24">
        <w:rPr>
          <w:rFonts w:ascii="Arial" w:hAnsi="Arial" w:cs="Arial"/>
        </w:rPr>
        <w:t xml:space="preserve">, </w:t>
      </w:r>
      <w:r w:rsidR="00522BAA">
        <w:rPr>
          <w:rFonts w:ascii="Arial" w:hAnsi="Arial" w:cs="Arial"/>
        </w:rPr>
        <w:t>in Washington, DC as</w:t>
      </w:r>
      <w:r>
        <w:rPr>
          <w:rFonts w:ascii="Arial" w:hAnsi="Arial" w:cs="Arial"/>
        </w:rPr>
        <w:t xml:space="preserve"> </w:t>
      </w:r>
      <w:r w:rsidRPr="00841D24">
        <w:rPr>
          <w:rFonts w:ascii="Arial" w:hAnsi="Arial" w:cs="Arial"/>
          <w:b/>
        </w:rPr>
        <w:t>“AMERICANS WITH DISABILITIES ACT DAY”</w:t>
      </w:r>
      <w:r w:rsidR="00522BAA">
        <w:rPr>
          <w:rFonts w:ascii="Arial" w:hAnsi="Arial" w:cs="Arial"/>
        </w:rPr>
        <w:t>.</w:t>
      </w:r>
    </w:p>
    <w:p w:rsidR="00024A1E" w:rsidRPr="00841D24" w:rsidRDefault="00024A1E" w:rsidP="00024A1E">
      <w:pPr>
        <w:rPr>
          <w:rFonts w:ascii="Arial" w:hAnsi="Arial" w:cs="Arial"/>
        </w:rPr>
      </w:pPr>
    </w:p>
    <w:p w:rsidR="00024A1E" w:rsidRPr="00841D24" w:rsidRDefault="00024A1E" w:rsidP="00024A1E">
      <w:pPr>
        <w:rPr>
          <w:rFonts w:ascii="Arial" w:hAnsi="Arial" w:cs="Arial"/>
        </w:rPr>
      </w:pPr>
      <w:r>
        <w:rPr>
          <w:rFonts w:ascii="Arial" w:hAnsi="Arial" w:cs="Arial"/>
        </w:rPr>
        <w:t>Muriel Bowser</w:t>
      </w:r>
    </w:p>
    <w:p w:rsidR="00024A1E" w:rsidRPr="00841D24" w:rsidRDefault="00024A1E" w:rsidP="00024A1E">
      <w:pPr>
        <w:rPr>
          <w:rFonts w:ascii="Arial" w:hAnsi="Arial" w:cs="Arial"/>
        </w:rPr>
      </w:pPr>
      <w:r w:rsidRPr="00841D24">
        <w:rPr>
          <w:rFonts w:ascii="Arial" w:hAnsi="Arial" w:cs="Arial"/>
        </w:rPr>
        <w:t xml:space="preserve">Mayor, </w:t>
      </w:r>
      <w:smartTag w:uri="urn:schemas-microsoft-com:office:smarttags" w:element="State">
        <w:smartTag w:uri="urn:schemas-microsoft-com:office:smarttags" w:element="place">
          <w:r w:rsidRPr="00841D24">
            <w:rPr>
              <w:rFonts w:ascii="Arial" w:hAnsi="Arial" w:cs="Arial"/>
            </w:rPr>
            <w:t>District of Columbia</w:t>
          </w:r>
        </w:smartTag>
      </w:smartTag>
    </w:p>
    <w:p w:rsidR="00E35E03" w:rsidRDefault="00E35E03"/>
    <w:sectPr w:rsidR="00E35E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1E"/>
    <w:rsid w:val="00024A1E"/>
    <w:rsid w:val="00322D1D"/>
    <w:rsid w:val="00493882"/>
    <w:rsid w:val="00522BAA"/>
    <w:rsid w:val="005A3622"/>
    <w:rsid w:val="006A6406"/>
    <w:rsid w:val="008E36E0"/>
    <w:rsid w:val="00930557"/>
    <w:rsid w:val="00A96CE2"/>
    <w:rsid w:val="00B24D44"/>
    <w:rsid w:val="00BA0423"/>
    <w:rsid w:val="00E35E03"/>
    <w:rsid w:val="00FB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A7F91-D6CF-4A53-9D29-9787FD7D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4A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Wolhandler, Julia (ODR)</dc:creator>
  <cp:keywords/>
  <dc:description/>
  <cp:lastModifiedBy>Wolhandler, Julia (ODR)</cp:lastModifiedBy>
  <cp:revision>3</cp:revision>
  <dcterms:created xsi:type="dcterms:W3CDTF">2019-07-19T14:22:00Z</dcterms:created>
  <dcterms:modified xsi:type="dcterms:W3CDTF">2019-07-19T14:26:00Z</dcterms:modified>
</cp:coreProperties>
</file>