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4A4" w:rsidRPr="004C2D6A" w:rsidRDefault="006724A4" w:rsidP="004C2D6A">
      <w:pPr>
        <w:shd w:val="solid" w:color="17365D" w:themeColor="text2" w:themeShade="BF" w:fill="auto"/>
        <w:jc w:val="center"/>
        <w:rPr>
          <w:rFonts w:ascii="Garamond" w:hAnsi="Garamond"/>
          <w:color w:val="FFFFFF" w:themeColor="background1"/>
          <w:sz w:val="44"/>
          <w:szCs w:val="44"/>
        </w:rPr>
      </w:pPr>
      <w:r w:rsidRPr="004C2D6A">
        <w:rPr>
          <w:rFonts w:ascii="Garamond" w:hAnsi="Garamond"/>
          <w:color w:val="FFFFFF" w:themeColor="background1"/>
          <w:sz w:val="44"/>
          <w:szCs w:val="44"/>
        </w:rPr>
        <w:t>District of Columbia</w:t>
      </w:r>
      <w:r w:rsidR="004C2D6A" w:rsidRPr="004C2D6A">
        <w:rPr>
          <w:rFonts w:ascii="Garamond" w:hAnsi="Garamond"/>
          <w:color w:val="FFFFFF" w:themeColor="background1"/>
          <w:sz w:val="44"/>
          <w:szCs w:val="44"/>
        </w:rPr>
        <w:t xml:space="preserve"> </w:t>
      </w:r>
      <w:r w:rsidRPr="004C2D6A">
        <w:rPr>
          <w:rFonts w:ascii="Garamond" w:hAnsi="Garamond"/>
          <w:color w:val="FFFFFF" w:themeColor="background1"/>
          <w:sz w:val="44"/>
          <w:szCs w:val="44"/>
        </w:rPr>
        <w:t>Commission on Persons with Disabilities</w:t>
      </w:r>
    </w:p>
    <w:p w:rsidR="007C1F5A" w:rsidRPr="00745344" w:rsidRDefault="008F3038" w:rsidP="00745344">
      <w:pPr>
        <w:jc w:val="center"/>
        <w:rPr>
          <w:rFonts w:ascii="Copperplate Gothic Bold" w:hAnsi="Copperplate Gothic Bold"/>
          <w:b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BF5E56" wp14:editId="499306BF">
                <wp:simplePos x="0" y="0"/>
                <wp:positionH relativeFrom="column">
                  <wp:posOffset>-314325</wp:posOffset>
                </wp:positionH>
                <wp:positionV relativeFrom="paragraph">
                  <wp:posOffset>949960</wp:posOffset>
                </wp:positionV>
                <wp:extent cx="7581900" cy="29432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294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5344" w:rsidRPr="008F3038" w:rsidRDefault="00745344" w:rsidP="0074534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F3038">
                              <w:rPr>
                                <w:rFonts w:ascii="Arial Black" w:hAnsi="Arial Black"/>
                                <w:b/>
                                <w:noProof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Personal Care Attendants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4.75pt;margin-top:74.8pt;width:597pt;height:2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" filled="f" stroked="f">
                <v:fill o:detectmouseclick="t"/>
                <v:textbox>
                  <w:txbxContent>
                    <w:p w:rsidR="00745344" w:rsidRPr="008F3038" w:rsidRDefault="00745344" w:rsidP="00745344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F3038">
                        <w:rPr>
                          <w:rFonts w:ascii="Arial Black" w:hAnsi="Arial Black"/>
                          <w:b/>
                          <w:noProof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Personal Care Attendants</w:t>
                      </w:r>
                    </w:p>
                  </w:txbxContent>
                </v:textbox>
              </v:shape>
            </w:pict>
          </mc:Fallback>
        </mc:AlternateContent>
      </w:r>
      <w:r w:rsidR="00745344" w:rsidRPr="00745344">
        <w:rPr>
          <w:rFonts w:ascii="Arial Black" w:hAnsi="Arial Black"/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2C737735" wp14:editId="64B102A5">
            <wp:simplePos x="0" y="0"/>
            <wp:positionH relativeFrom="column">
              <wp:posOffset>2733675</wp:posOffset>
            </wp:positionH>
            <wp:positionV relativeFrom="paragraph">
              <wp:posOffset>1379855</wp:posOffset>
            </wp:positionV>
            <wp:extent cx="1542415" cy="10287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807576-Home-Care-Assistant-New-Careers-After-50-CNB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45344">
        <w:rPr>
          <w:rFonts w:ascii="Arial Black" w:hAnsi="Arial Black"/>
        </w:rPr>
        <w:t>i</w:t>
      </w:r>
      <w:r w:rsidR="004C2D6A" w:rsidRPr="004C2D6A">
        <w:rPr>
          <w:rFonts w:ascii="Arial Black" w:hAnsi="Arial Black"/>
        </w:rPr>
        <w:t>nvites</w:t>
      </w:r>
      <w:proofErr w:type="gramEnd"/>
      <w:r w:rsidR="004C2D6A" w:rsidRPr="004C2D6A">
        <w:rPr>
          <w:rFonts w:ascii="Arial Black" w:hAnsi="Arial Black"/>
        </w:rPr>
        <w:t xml:space="preserve"> the community to attend the</w:t>
      </w:r>
      <w:r w:rsidR="00830006" w:rsidRPr="004C2D6A">
        <w:rPr>
          <w:rFonts w:ascii="Arial Black" w:hAnsi="Arial Black"/>
        </w:rPr>
        <w:br/>
      </w:r>
      <w:r w:rsidR="006724A4" w:rsidRPr="00745344">
        <w:rPr>
          <w:rFonts w:ascii="Copperplate Gothic Bold" w:hAnsi="Copperplate Gothic Bold"/>
          <w:sz w:val="72"/>
          <w:szCs w:val="72"/>
        </w:rPr>
        <w:t>C</w:t>
      </w:r>
      <w:r w:rsidR="00745344" w:rsidRPr="00745344">
        <w:rPr>
          <w:rFonts w:ascii="Copperplate Gothic Bold" w:hAnsi="Copperplate Gothic Bold"/>
          <w:sz w:val="72"/>
          <w:szCs w:val="72"/>
        </w:rPr>
        <w:t>ommunity</w:t>
      </w:r>
      <w:r w:rsidR="006724A4" w:rsidRPr="00745344">
        <w:rPr>
          <w:rFonts w:ascii="Copperplate Gothic Bold" w:hAnsi="Copperplate Gothic Bold"/>
          <w:sz w:val="72"/>
          <w:szCs w:val="72"/>
        </w:rPr>
        <w:t xml:space="preserve"> Forum</w:t>
      </w:r>
      <w:r w:rsidR="00745344" w:rsidRPr="00745344">
        <w:rPr>
          <w:rFonts w:ascii="Copperplate Gothic Bold" w:hAnsi="Copperplate Gothic Bold"/>
          <w:sz w:val="72"/>
          <w:szCs w:val="72"/>
        </w:rPr>
        <w:br/>
      </w:r>
      <w:r w:rsidR="006724A4" w:rsidRPr="00745344">
        <w:rPr>
          <w:rFonts w:ascii="Copperplate Gothic Bold" w:hAnsi="Copperplate Gothic Bold"/>
          <w:sz w:val="80"/>
          <w:szCs w:val="80"/>
        </w:rPr>
        <w:br/>
      </w:r>
    </w:p>
    <w:p w:rsidR="00830006" w:rsidRDefault="00830006" w:rsidP="006724A4">
      <w:pPr>
        <w:jc w:val="center"/>
        <w:rPr>
          <w:rFonts w:ascii="Garamond" w:hAnsi="Garamond"/>
          <w:i/>
          <w:sz w:val="24"/>
          <w:szCs w:val="24"/>
        </w:rPr>
      </w:pPr>
    </w:p>
    <w:p w:rsidR="007C1F5A" w:rsidRPr="007C1F5A" w:rsidRDefault="007C1F5A" w:rsidP="006724A4">
      <w:pPr>
        <w:jc w:val="center"/>
        <w:rPr>
          <w:rFonts w:ascii="Garamond" w:hAnsi="Garamond"/>
          <w:i/>
          <w:sz w:val="44"/>
          <w:szCs w:val="44"/>
        </w:rPr>
      </w:pPr>
      <w:r w:rsidRPr="007C1F5A">
        <w:rPr>
          <w:rFonts w:ascii="Garamond" w:hAnsi="Garamond"/>
          <w:i/>
          <w:sz w:val="44"/>
          <w:szCs w:val="44"/>
        </w:rPr>
        <w:t>Do you or someone you love use a Personal Care Attendant (PCA)?</w:t>
      </w:r>
    </w:p>
    <w:p w:rsidR="00830006" w:rsidRPr="007C1F5A" w:rsidRDefault="007C1F5A" w:rsidP="006724A4">
      <w:pPr>
        <w:jc w:val="center"/>
        <w:rPr>
          <w:rFonts w:ascii="Garamond" w:hAnsi="Garamond"/>
          <w:noProof/>
          <w:sz w:val="44"/>
          <w:szCs w:val="44"/>
        </w:rPr>
      </w:pPr>
      <w:r w:rsidRPr="00107237">
        <w:rPr>
          <w:rFonts w:ascii="Garamond" w:hAnsi="Garamond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F2F077" wp14:editId="13FFE358">
            <wp:simplePos x="0" y="0"/>
            <wp:positionH relativeFrom="column">
              <wp:posOffset>5561965</wp:posOffset>
            </wp:positionH>
            <wp:positionV relativeFrom="paragraph">
              <wp:posOffset>1159510</wp:posOffset>
            </wp:positionV>
            <wp:extent cx="695325" cy="10191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-cna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006" w:rsidRPr="007C1F5A">
        <w:rPr>
          <w:rFonts w:ascii="Garamond" w:hAnsi="Garamond"/>
          <w:noProof/>
          <w:sz w:val="44"/>
          <w:szCs w:val="44"/>
        </w:rPr>
        <w:t>Come out and hear about the new Personal Care Attendant ini</w:t>
      </w:r>
      <w:r w:rsidR="00846330">
        <w:rPr>
          <w:rFonts w:ascii="Garamond" w:hAnsi="Garamond"/>
          <w:noProof/>
          <w:sz w:val="44"/>
          <w:szCs w:val="44"/>
        </w:rPr>
        <w:t>ti</w:t>
      </w:r>
      <w:bookmarkStart w:id="0" w:name="_GoBack"/>
      <w:bookmarkEnd w:id="0"/>
      <w:r w:rsidR="00830006" w:rsidRPr="007C1F5A">
        <w:rPr>
          <w:rFonts w:ascii="Garamond" w:hAnsi="Garamond"/>
          <w:noProof/>
          <w:sz w:val="44"/>
          <w:szCs w:val="44"/>
        </w:rPr>
        <w:t>atives, the rights of the consumer and how the District Government is here to help.</w:t>
      </w:r>
    </w:p>
    <w:p w:rsidR="006724A4" w:rsidRPr="00107237" w:rsidRDefault="007C1F5A" w:rsidP="006724A4">
      <w:pPr>
        <w:jc w:val="center"/>
        <w:rPr>
          <w:rFonts w:ascii="Garamond" w:hAnsi="Garamond"/>
          <w:b/>
          <w:i/>
          <w:color w:val="FF0000"/>
          <w:sz w:val="28"/>
          <w:szCs w:val="28"/>
        </w:rPr>
      </w:pPr>
      <w:r w:rsidRPr="007C1F5A">
        <w:rPr>
          <w:rFonts w:ascii="Garamond" w:hAnsi="Garamond"/>
          <w:i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3CCD81A5" wp14:editId="32F36C49">
            <wp:simplePos x="0" y="0"/>
            <wp:positionH relativeFrom="column">
              <wp:posOffset>475615</wp:posOffset>
            </wp:positionH>
            <wp:positionV relativeFrom="paragraph">
              <wp:posOffset>46355</wp:posOffset>
            </wp:positionV>
            <wp:extent cx="779145" cy="8382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n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4A4" w:rsidRPr="00107237">
        <w:rPr>
          <w:rFonts w:ascii="Garamond" w:hAnsi="Garamond"/>
          <w:b/>
          <w:i/>
          <w:color w:val="FF0000"/>
          <w:sz w:val="28"/>
          <w:szCs w:val="28"/>
        </w:rPr>
        <w:t>Save the Date</w:t>
      </w:r>
    </w:p>
    <w:p w:rsidR="006724A4" w:rsidRPr="007C1F5A" w:rsidRDefault="006724A4" w:rsidP="006724A4">
      <w:pPr>
        <w:jc w:val="center"/>
        <w:rPr>
          <w:rFonts w:ascii="Garamond" w:hAnsi="Garamond"/>
          <w:b/>
          <w:i/>
          <w:sz w:val="48"/>
          <w:szCs w:val="48"/>
        </w:rPr>
      </w:pPr>
      <w:r w:rsidRPr="007C1F5A">
        <w:rPr>
          <w:rFonts w:ascii="Garamond" w:hAnsi="Garamond"/>
          <w:b/>
          <w:i/>
          <w:sz w:val="48"/>
          <w:szCs w:val="48"/>
        </w:rPr>
        <w:t>Saturday, March 8, 2014</w:t>
      </w:r>
      <w:r w:rsidRPr="007C1F5A">
        <w:rPr>
          <w:rFonts w:ascii="Garamond" w:hAnsi="Garamond"/>
          <w:b/>
          <w:i/>
          <w:sz w:val="48"/>
          <w:szCs w:val="48"/>
        </w:rPr>
        <w:br/>
        <w:t>1:00 PM – 3:00 PM</w:t>
      </w:r>
    </w:p>
    <w:p w:rsidR="007C1F5A" w:rsidRDefault="007C1F5A" w:rsidP="007C1F5A">
      <w:pPr>
        <w:jc w:val="center"/>
        <w:rPr>
          <w:rFonts w:ascii="Garamond" w:hAnsi="Garamond"/>
          <w:i/>
          <w:sz w:val="36"/>
          <w:szCs w:val="36"/>
        </w:rPr>
      </w:pPr>
      <w:r w:rsidRPr="007C1F5A">
        <w:rPr>
          <w:rFonts w:ascii="Garamond" w:hAnsi="Garamond"/>
          <w:i/>
          <w:sz w:val="36"/>
          <w:szCs w:val="36"/>
        </w:rPr>
        <w:t>441 4</w:t>
      </w:r>
      <w:r w:rsidRPr="007C1F5A">
        <w:rPr>
          <w:rFonts w:ascii="Garamond" w:hAnsi="Garamond"/>
          <w:i/>
          <w:sz w:val="36"/>
          <w:szCs w:val="36"/>
          <w:vertAlign w:val="superscript"/>
        </w:rPr>
        <w:t>th</w:t>
      </w:r>
      <w:r w:rsidRPr="007C1F5A">
        <w:rPr>
          <w:rFonts w:ascii="Garamond" w:hAnsi="Garamond"/>
          <w:i/>
          <w:sz w:val="36"/>
          <w:szCs w:val="36"/>
        </w:rPr>
        <w:t xml:space="preserve"> St, NW</w:t>
      </w:r>
      <w:r w:rsidRPr="007C1F5A">
        <w:rPr>
          <w:rFonts w:ascii="Garamond" w:hAnsi="Garamond"/>
          <w:i/>
          <w:sz w:val="36"/>
          <w:szCs w:val="36"/>
        </w:rPr>
        <w:br/>
        <w:t>Old Council Chambers</w:t>
      </w:r>
      <w:r w:rsidRPr="007C1F5A">
        <w:rPr>
          <w:rFonts w:ascii="Garamond" w:hAnsi="Garamond"/>
          <w:i/>
          <w:sz w:val="36"/>
          <w:szCs w:val="36"/>
        </w:rPr>
        <w:br/>
        <w:t>Washington, DC 20001</w:t>
      </w:r>
    </w:p>
    <w:p w:rsidR="00CB1020" w:rsidRPr="00CB1020" w:rsidRDefault="00CB1020" w:rsidP="007C1F5A">
      <w:pPr>
        <w:jc w:val="center"/>
        <w:rPr>
          <w:rFonts w:ascii="Garamond" w:hAnsi="Garamond"/>
          <w:b/>
          <w:i/>
          <w:sz w:val="28"/>
          <w:szCs w:val="28"/>
        </w:rPr>
      </w:pPr>
      <w:r w:rsidRPr="00CB1020">
        <w:rPr>
          <w:rFonts w:ascii="Garamond" w:hAnsi="Garamond"/>
          <w:b/>
          <w:i/>
          <w:sz w:val="28"/>
          <w:szCs w:val="28"/>
        </w:rPr>
        <w:t>(Red line - Judiciary Square Metro Station)</w:t>
      </w:r>
    </w:p>
    <w:p w:rsidR="007C1F5A" w:rsidRDefault="007C1F5A" w:rsidP="007C1F5A">
      <w:pPr>
        <w:jc w:val="center"/>
        <w:rPr>
          <w:rFonts w:ascii="Garamond" w:hAnsi="Garamond"/>
          <w:i/>
          <w:sz w:val="28"/>
          <w:szCs w:val="28"/>
        </w:rPr>
      </w:pPr>
    </w:p>
    <w:p w:rsidR="007C1F5A" w:rsidRDefault="00745344" w:rsidP="00745344">
      <w:pPr>
        <w:jc w:val="center"/>
        <w:rPr>
          <w:rStyle w:val="Hyperlink"/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C6B36DF" wp14:editId="4824E1A7">
            <wp:simplePos x="0" y="0"/>
            <wp:positionH relativeFrom="column">
              <wp:posOffset>5943600</wp:posOffset>
            </wp:positionH>
            <wp:positionV relativeFrom="paragraph">
              <wp:posOffset>444500</wp:posOffset>
            </wp:positionV>
            <wp:extent cx="971550" cy="4673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ODR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121">
        <w:rPr>
          <w:rFonts w:ascii="Garamond" w:hAnsi="Garamond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9F198F0" wp14:editId="5484FDC9">
            <wp:simplePos x="0" y="0"/>
            <wp:positionH relativeFrom="column">
              <wp:posOffset>-133350</wp:posOffset>
            </wp:positionH>
            <wp:positionV relativeFrom="paragraph">
              <wp:posOffset>85725</wp:posOffset>
            </wp:positionV>
            <wp:extent cx="836295" cy="829945"/>
            <wp:effectExtent l="0" t="0" r="190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city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4A4" w:rsidRPr="007C1F5A">
        <w:rPr>
          <w:rFonts w:ascii="Garamond" w:hAnsi="Garamond"/>
          <w:i/>
          <w:sz w:val="32"/>
          <w:szCs w:val="32"/>
        </w:rPr>
        <w:t>For more information or to request reasonable accommodations please contact</w:t>
      </w:r>
      <w:r w:rsidR="007C1F5A">
        <w:rPr>
          <w:rFonts w:ascii="Garamond" w:hAnsi="Garamond"/>
          <w:i/>
          <w:sz w:val="32"/>
          <w:szCs w:val="32"/>
        </w:rPr>
        <w:br/>
      </w:r>
      <w:r w:rsidR="006724A4" w:rsidRPr="007C1F5A">
        <w:rPr>
          <w:rFonts w:ascii="Garamond" w:hAnsi="Garamond"/>
          <w:i/>
          <w:sz w:val="32"/>
          <w:szCs w:val="32"/>
        </w:rPr>
        <w:t xml:space="preserve">Christina Mitchell at 202-481-3877 or </w:t>
      </w:r>
      <w:hyperlink r:id="rId11" w:history="1">
        <w:r w:rsidR="006724A4" w:rsidRPr="007C1F5A">
          <w:rPr>
            <w:rStyle w:val="Hyperlink"/>
            <w:rFonts w:ascii="Garamond" w:hAnsi="Garamond"/>
            <w:i/>
            <w:sz w:val="32"/>
            <w:szCs w:val="32"/>
          </w:rPr>
          <w:t>christina.mitchell@dc.gov</w:t>
        </w:r>
      </w:hyperlink>
    </w:p>
    <w:sectPr w:rsidR="007C1F5A" w:rsidSect="004C2D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4A4"/>
    <w:rsid w:val="00107237"/>
    <w:rsid w:val="004C2D6A"/>
    <w:rsid w:val="00516885"/>
    <w:rsid w:val="0053608A"/>
    <w:rsid w:val="006724A4"/>
    <w:rsid w:val="00745344"/>
    <w:rsid w:val="007C1F5A"/>
    <w:rsid w:val="00830006"/>
    <w:rsid w:val="00846330"/>
    <w:rsid w:val="008F3038"/>
    <w:rsid w:val="00A26F98"/>
    <w:rsid w:val="00BA4121"/>
    <w:rsid w:val="00BC36BF"/>
    <w:rsid w:val="00CB1020"/>
    <w:rsid w:val="00E13EB3"/>
    <w:rsid w:val="00F6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24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24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hristina.mitchell@dc.gov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809-FFCA-40E0-8E01-436B896FB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9</cp:revision>
  <cp:lastPrinted>2014-01-23T20:35:00Z</cp:lastPrinted>
  <dcterms:created xsi:type="dcterms:W3CDTF">2013-11-06T18:02:00Z</dcterms:created>
  <dcterms:modified xsi:type="dcterms:W3CDTF">2014-02-10T16:33:00Z</dcterms:modified>
</cp:coreProperties>
</file>